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D06A" w14:textId="77777777" w:rsidR="00AC22CC" w:rsidRPr="00E83EFB" w:rsidRDefault="00AC22CC" w:rsidP="00517198">
      <w:pPr>
        <w:widowControl w:val="0"/>
        <w:autoSpaceDE w:val="0"/>
        <w:autoSpaceDN w:val="0"/>
        <w:adjustRightInd w:val="0"/>
        <w:rPr>
          <w:rFonts w:ascii="Arial" w:hAnsi="Arial" w:cs="Arial"/>
          <w:color w:val="000000"/>
        </w:rPr>
      </w:pPr>
    </w:p>
    <w:p w14:paraId="1FE54BAD" w14:textId="77777777" w:rsidR="00AC22CC" w:rsidRPr="00E83EFB" w:rsidRDefault="00AC22CC" w:rsidP="00517198">
      <w:pPr>
        <w:widowControl w:val="0"/>
        <w:autoSpaceDE w:val="0"/>
        <w:autoSpaceDN w:val="0"/>
        <w:adjustRightInd w:val="0"/>
        <w:spacing w:after="240" w:line="288" w:lineRule="auto"/>
        <w:rPr>
          <w:rFonts w:ascii="Arial" w:hAnsi="Arial" w:cs="Arial"/>
          <w:b/>
          <w:bCs/>
          <w:color w:val="252525"/>
          <w:u w:val="single"/>
        </w:rPr>
      </w:pPr>
      <w:r w:rsidRPr="00E83EFB">
        <w:rPr>
          <w:rFonts w:ascii="Arial" w:hAnsi="Arial" w:cs="Arial"/>
          <w:b/>
          <w:bCs/>
          <w:color w:val="252525"/>
          <w:u w:val="single"/>
        </w:rPr>
        <w:t xml:space="preserve">PRIVACY NOTICE FOR </w:t>
      </w:r>
      <w:r>
        <w:rPr>
          <w:rFonts w:ascii="Arial" w:hAnsi="Arial" w:cs="Arial"/>
          <w:b/>
          <w:bCs/>
          <w:color w:val="252525"/>
          <w:u w:val="single"/>
        </w:rPr>
        <w:t xml:space="preserve">THE LEPROSY MISSION ENGLAND AND WALES - </w:t>
      </w:r>
      <w:r w:rsidRPr="00E83EFB">
        <w:rPr>
          <w:rFonts w:ascii="Arial" w:hAnsi="Arial" w:cs="Arial"/>
          <w:b/>
          <w:bCs/>
          <w:color w:val="252525"/>
          <w:u w:val="single"/>
        </w:rPr>
        <w:t xml:space="preserve">APPLICANTS </w:t>
      </w:r>
    </w:p>
    <w:p w14:paraId="3A94E52B" w14:textId="77777777" w:rsidR="00AC22CC" w:rsidRPr="00E83EFB" w:rsidRDefault="00AC22CC" w:rsidP="00517198">
      <w:pPr>
        <w:pStyle w:val="BWBLevel2"/>
        <w:jc w:val="left"/>
        <w:rPr>
          <w:szCs w:val="20"/>
        </w:rPr>
      </w:pPr>
      <w:r w:rsidRPr="00E83EFB">
        <w:rPr>
          <w:szCs w:val="20"/>
        </w:rPr>
        <w:t>The Leprosy Mission England and Wales (“the Company”) is committed to protecting the privacy and security of your personal information.</w:t>
      </w:r>
    </w:p>
    <w:p w14:paraId="7D287ABC" w14:textId="5A3AE4E5" w:rsidR="00AC22CC" w:rsidRPr="00E36366" w:rsidRDefault="00AC22CC" w:rsidP="00086441">
      <w:pPr>
        <w:pStyle w:val="BWBLevel2"/>
      </w:pPr>
      <w:r w:rsidRPr="00E83EFB">
        <w:rPr>
          <w:szCs w:val="20"/>
        </w:rPr>
        <w:t xml:space="preserve">This privacy notice describes how we collect and use personal information about applicants during the recruitment process, in accordance with the </w:t>
      </w:r>
      <w:r w:rsidR="00E36366" w:rsidRPr="00E36366">
        <w:t>EU Law version of General Data Protection Regulation (EU 216/679)</w:t>
      </w:r>
      <w:r w:rsidR="00E36366" w:rsidRPr="00E36366">
        <w:rPr>
          <w:vertAlign w:val="superscript"/>
        </w:rPr>
        <w:footnoteReference w:id="1"/>
      </w:r>
      <w:r w:rsidR="00E36366" w:rsidRPr="00E36366">
        <w:t xml:space="preserve"> (UK GDPR),</w:t>
      </w:r>
      <w:r w:rsidR="00E36366" w:rsidRPr="00E36366">
        <w:rPr>
          <w:lang w:val="uz-Cyrl-UZ"/>
        </w:rPr>
        <w:t xml:space="preserve"> </w:t>
      </w:r>
      <w:r w:rsidR="00E36366" w:rsidRPr="00E36366">
        <w:t xml:space="preserve">and the Data Protection Act 2018 (DPA 2018), together referred to as the </w:t>
      </w:r>
      <w:r w:rsidR="00E36366" w:rsidRPr="00E36366">
        <w:rPr>
          <w:b/>
          <w:bCs/>
        </w:rPr>
        <w:t>Data Protection Law</w:t>
      </w:r>
      <w:r w:rsidR="00E36366" w:rsidRPr="00E36366">
        <w:t xml:space="preserve">. </w:t>
      </w:r>
      <w:r w:rsidRPr="00E83EFB">
        <w:rPr>
          <w:szCs w:val="20"/>
        </w:rPr>
        <w:t>. It applies to all those applying to work or volunteer with the Company.</w:t>
      </w:r>
    </w:p>
    <w:p w14:paraId="14F96F84" w14:textId="77777777" w:rsidR="00AC22CC" w:rsidRPr="00E83EFB" w:rsidRDefault="00AC22CC" w:rsidP="00517198">
      <w:pPr>
        <w:pStyle w:val="BWBLevel2"/>
        <w:jc w:val="left"/>
        <w:rPr>
          <w:szCs w:val="20"/>
        </w:rPr>
      </w:pPr>
      <w:r w:rsidRPr="00E83EFB">
        <w:rPr>
          <w:szCs w:val="20"/>
        </w:rPr>
        <w:t>This notice does not form part of any contract we may have with you in the future.</w:t>
      </w:r>
    </w:p>
    <w:p w14:paraId="4037E01D" w14:textId="77777777" w:rsidR="00AC22CC" w:rsidRPr="00E83EFB" w:rsidRDefault="00AC22CC" w:rsidP="00517198">
      <w:pPr>
        <w:pStyle w:val="Default"/>
        <w:spacing w:after="240" w:line="288" w:lineRule="auto"/>
        <w:rPr>
          <w:rFonts w:ascii="Arial" w:hAnsi="Arial" w:cs="Arial"/>
          <w:bCs/>
          <w:color w:val="0B0C0C"/>
          <w:sz w:val="20"/>
          <w:szCs w:val="20"/>
          <w:shd w:val="clear" w:color="auto" w:fill="FFFFFF"/>
        </w:rPr>
      </w:pPr>
      <w:r w:rsidRPr="00E83EFB">
        <w:rPr>
          <w:rFonts w:ascii="Arial" w:hAnsi="Arial" w:cs="Arial"/>
          <w:sz w:val="20"/>
          <w:szCs w:val="20"/>
        </w:rPr>
        <w:t xml:space="preserve">The Company is a “data controller”. </w:t>
      </w:r>
      <w:bookmarkStart w:id="0" w:name="_Hlk513806335"/>
      <w:r w:rsidRPr="00E83EFB">
        <w:rPr>
          <w:rFonts w:ascii="Arial" w:hAnsi="Arial" w:cs="Arial"/>
          <w:sz w:val="20"/>
          <w:szCs w:val="20"/>
        </w:rPr>
        <w:t xml:space="preserve">This means that the Company is responsible for deciding how to hold and use personal information about you. The Company’s registered address is </w:t>
      </w:r>
      <w:bookmarkEnd w:id="0"/>
      <w:proofErr w:type="spellStart"/>
      <w:r w:rsidRPr="00E83EFB">
        <w:rPr>
          <w:rFonts w:ascii="Arial" w:hAnsi="Arial" w:cs="Arial"/>
          <w:bCs/>
          <w:color w:val="0B0C0C"/>
          <w:sz w:val="20"/>
          <w:szCs w:val="20"/>
          <w:shd w:val="clear" w:color="auto" w:fill="FFFFFF"/>
        </w:rPr>
        <w:t>Goldhay</w:t>
      </w:r>
      <w:proofErr w:type="spellEnd"/>
      <w:r w:rsidRPr="00E83EFB">
        <w:rPr>
          <w:rFonts w:ascii="Arial" w:hAnsi="Arial" w:cs="Arial"/>
          <w:bCs/>
          <w:color w:val="0B0C0C"/>
          <w:sz w:val="20"/>
          <w:szCs w:val="20"/>
          <w:shd w:val="clear" w:color="auto" w:fill="FFFFFF"/>
        </w:rPr>
        <w:t xml:space="preserve"> Way, Orton </w:t>
      </w:r>
      <w:proofErr w:type="spellStart"/>
      <w:r w:rsidRPr="00E83EFB">
        <w:rPr>
          <w:rFonts w:ascii="Arial" w:hAnsi="Arial" w:cs="Arial"/>
          <w:bCs/>
          <w:color w:val="0B0C0C"/>
          <w:sz w:val="20"/>
          <w:szCs w:val="20"/>
          <w:shd w:val="clear" w:color="auto" w:fill="FFFFFF"/>
        </w:rPr>
        <w:t>Goldhay</w:t>
      </w:r>
      <w:proofErr w:type="spellEnd"/>
      <w:r w:rsidRPr="00E83EFB">
        <w:rPr>
          <w:rFonts w:ascii="Arial" w:hAnsi="Arial" w:cs="Arial"/>
          <w:bCs/>
          <w:color w:val="0B0C0C"/>
          <w:sz w:val="20"/>
          <w:szCs w:val="20"/>
          <w:shd w:val="clear" w:color="auto" w:fill="FFFFFF"/>
        </w:rPr>
        <w:t>, Peterborough, PE2 5GZ.</w:t>
      </w:r>
    </w:p>
    <w:p w14:paraId="3A9D851D" w14:textId="77777777" w:rsidR="00AC22CC" w:rsidRPr="00E83EFB" w:rsidRDefault="00AC22CC" w:rsidP="00517198">
      <w:pPr>
        <w:pStyle w:val="Default"/>
        <w:rPr>
          <w:rFonts w:ascii="Arial" w:hAnsi="Arial" w:cs="Arial"/>
          <w:sz w:val="20"/>
          <w:szCs w:val="20"/>
        </w:rPr>
      </w:pPr>
    </w:p>
    <w:p w14:paraId="48087570" w14:textId="77777777" w:rsidR="00AC22CC" w:rsidRDefault="00AC22CC" w:rsidP="00517198">
      <w:pPr>
        <w:pStyle w:val="Default"/>
        <w:spacing w:after="240" w:line="288" w:lineRule="auto"/>
        <w:rPr>
          <w:rFonts w:ascii="Arial" w:hAnsi="Arial" w:cs="Arial"/>
          <w:caps/>
          <w:sz w:val="20"/>
          <w:szCs w:val="20"/>
        </w:rPr>
      </w:pPr>
      <w:r w:rsidRPr="00E83EFB">
        <w:rPr>
          <w:rFonts w:ascii="Arial" w:hAnsi="Arial" w:cs="Arial"/>
          <w:b/>
          <w:caps/>
          <w:sz w:val="20"/>
          <w:szCs w:val="20"/>
        </w:rPr>
        <w:t>On what basis does the Company process your information?</w:t>
      </w:r>
      <w:r w:rsidRPr="00E83EFB">
        <w:rPr>
          <w:rFonts w:ascii="Arial" w:hAnsi="Arial" w:cs="Arial"/>
          <w:caps/>
          <w:sz w:val="20"/>
          <w:szCs w:val="20"/>
        </w:rPr>
        <w:t xml:space="preserve"> </w:t>
      </w:r>
    </w:p>
    <w:p w14:paraId="078E239B" w14:textId="77777777" w:rsidR="00AC22CC" w:rsidRPr="00E83EFB" w:rsidRDefault="00AC22CC" w:rsidP="00517198">
      <w:pPr>
        <w:pStyle w:val="Default"/>
        <w:spacing w:after="240" w:line="288" w:lineRule="auto"/>
        <w:rPr>
          <w:rFonts w:ascii="Arial" w:hAnsi="Arial" w:cs="Arial"/>
          <w:sz w:val="20"/>
          <w:szCs w:val="20"/>
        </w:rPr>
      </w:pPr>
      <w:r w:rsidRPr="00E83EFB">
        <w:rPr>
          <w:rFonts w:ascii="Arial" w:hAnsi="Arial" w:cs="Arial"/>
          <w:sz w:val="20"/>
          <w:szCs w:val="20"/>
        </w:rPr>
        <w:t>The Company will use your personal information in the following circumstances:</w:t>
      </w:r>
    </w:p>
    <w:p w14:paraId="72F8A395" w14:textId="77777777" w:rsidR="00AC22CC" w:rsidRPr="00E83EFB" w:rsidRDefault="00AC22CC" w:rsidP="00517198">
      <w:pPr>
        <w:pStyle w:val="ListParagraph"/>
        <w:numPr>
          <w:ilvl w:val="0"/>
          <w:numId w:val="6"/>
        </w:numPr>
        <w:adjustRightInd w:val="0"/>
        <w:spacing w:after="240" w:line="288" w:lineRule="auto"/>
        <w:ind w:left="714" w:hanging="357"/>
        <w:rPr>
          <w:rFonts w:ascii="Arial" w:hAnsi="Arial" w:cs="Arial"/>
          <w:color w:val="000000"/>
          <w:sz w:val="20"/>
          <w:szCs w:val="20"/>
        </w:rPr>
      </w:pPr>
      <w:r w:rsidRPr="00E83EFB">
        <w:rPr>
          <w:rFonts w:ascii="Arial" w:hAnsi="Arial" w:cs="Arial"/>
          <w:color w:val="000000"/>
          <w:sz w:val="20"/>
          <w:szCs w:val="20"/>
        </w:rPr>
        <w:t xml:space="preserve">Where it is necessary to take steps prior to </w:t>
      </w:r>
      <w:proofErr w:type="gramStart"/>
      <w:r w:rsidRPr="00E83EFB">
        <w:rPr>
          <w:rFonts w:ascii="Arial" w:hAnsi="Arial" w:cs="Arial"/>
          <w:color w:val="000000"/>
          <w:sz w:val="20"/>
          <w:szCs w:val="20"/>
        </w:rPr>
        <w:t>entering into</w:t>
      </w:r>
      <w:proofErr w:type="gramEnd"/>
      <w:r w:rsidRPr="00E83EFB">
        <w:rPr>
          <w:rFonts w:ascii="Arial" w:hAnsi="Arial" w:cs="Arial"/>
          <w:color w:val="000000"/>
          <w:sz w:val="20"/>
          <w:szCs w:val="20"/>
        </w:rPr>
        <w:t xml:space="preserve"> an employment contract with you.</w:t>
      </w:r>
    </w:p>
    <w:p w14:paraId="47A886C3" w14:textId="77777777" w:rsidR="00AC22CC" w:rsidRPr="00E83EFB" w:rsidRDefault="00AC22CC" w:rsidP="00517198">
      <w:pPr>
        <w:pStyle w:val="ListParagraph"/>
        <w:numPr>
          <w:ilvl w:val="0"/>
          <w:numId w:val="6"/>
        </w:numPr>
        <w:adjustRightInd w:val="0"/>
        <w:spacing w:after="240" w:line="288" w:lineRule="auto"/>
        <w:ind w:left="714" w:hanging="357"/>
        <w:rPr>
          <w:rFonts w:ascii="Arial" w:hAnsi="Arial" w:cs="Arial"/>
          <w:color w:val="000000"/>
          <w:sz w:val="20"/>
          <w:szCs w:val="20"/>
        </w:rPr>
      </w:pPr>
      <w:r w:rsidRPr="00E83EFB">
        <w:rPr>
          <w:rFonts w:ascii="Arial" w:hAnsi="Arial" w:cs="Arial"/>
          <w:color w:val="000000"/>
          <w:sz w:val="20"/>
          <w:szCs w:val="20"/>
        </w:rPr>
        <w:t>Where it is necessary to comply with a legal obligation.</w:t>
      </w:r>
    </w:p>
    <w:p w14:paraId="2746B597" w14:textId="77777777" w:rsidR="00AC22CC" w:rsidRPr="00E83EFB" w:rsidRDefault="00AC22CC" w:rsidP="00517198">
      <w:pPr>
        <w:pStyle w:val="ListParagraph"/>
        <w:numPr>
          <w:ilvl w:val="0"/>
          <w:numId w:val="6"/>
        </w:numPr>
        <w:adjustRightInd w:val="0"/>
        <w:spacing w:after="240" w:line="288" w:lineRule="auto"/>
        <w:ind w:left="714" w:hanging="357"/>
        <w:rPr>
          <w:rFonts w:ascii="Arial" w:hAnsi="Arial" w:cs="Arial"/>
          <w:sz w:val="20"/>
          <w:szCs w:val="20"/>
        </w:rPr>
      </w:pPr>
      <w:r w:rsidRPr="00E83EFB">
        <w:rPr>
          <w:rFonts w:ascii="Arial" w:hAnsi="Arial" w:cs="Arial"/>
          <w:color w:val="000000"/>
          <w:sz w:val="20"/>
          <w:szCs w:val="20"/>
        </w:rPr>
        <w:t xml:space="preserve">Where it is necessary for the Company’s legitimate interests (or those of a third party) and your interests and fundamental rights do not override those interests. </w:t>
      </w:r>
      <w:r w:rsidRPr="00E83EFB">
        <w:rPr>
          <w:rFonts w:ascii="Arial" w:hAnsi="Arial" w:cs="Arial"/>
          <w:sz w:val="20"/>
          <w:szCs w:val="20"/>
        </w:rPr>
        <w:t xml:space="preserve">The legitimate interests of the Company are to recruit the best candidate for any </w:t>
      </w:r>
      <w:proofErr w:type="gramStart"/>
      <w:r w:rsidRPr="00E83EFB">
        <w:rPr>
          <w:rFonts w:ascii="Arial" w:hAnsi="Arial" w:cs="Arial"/>
          <w:sz w:val="20"/>
          <w:szCs w:val="20"/>
        </w:rPr>
        <w:t>vacancy</w:t>
      </w:r>
      <w:proofErr w:type="gramEnd"/>
      <w:r w:rsidRPr="00E83EFB">
        <w:rPr>
          <w:rFonts w:ascii="Arial" w:hAnsi="Arial" w:cs="Arial"/>
          <w:sz w:val="20"/>
          <w:szCs w:val="20"/>
        </w:rPr>
        <w:t xml:space="preserve"> and it believes that this is not incompatible with your rights and freedoms.  </w:t>
      </w:r>
    </w:p>
    <w:p w14:paraId="5EB13805" w14:textId="08229B67" w:rsidR="00AC22CC" w:rsidRPr="00E83EFB" w:rsidRDefault="00AC22CC" w:rsidP="00517198">
      <w:pPr>
        <w:pStyle w:val="Default"/>
        <w:spacing w:after="240" w:line="288" w:lineRule="auto"/>
        <w:rPr>
          <w:rFonts w:ascii="Arial" w:hAnsi="Arial" w:cs="Arial"/>
          <w:color w:val="auto"/>
          <w:sz w:val="20"/>
          <w:szCs w:val="20"/>
        </w:rPr>
      </w:pPr>
      <w:r w:rsidRPr="00E83EFB">
        <w:rPr>
          <w:rFonts w:ascii="Arial" w:hAnsi="Arial" w:cs="Arial"/>
          <w:color w:val="auto"/>
          <w:sz w:val="20"/>
          <w:szCs w:val="20"/>
        </w:rPr>
        <w:t>The Company will process ‘special categories’ of sensitive information</w:t>
      </w:r>
      <w:r w:rsidR="00272D58">
        <w:rPr>
          <w:rFonts w:ascii="Arial" w:hAnsi="Arial" w:cs="Arial"/>
          <w:color w:val="auto"/>
          <w:sz w:val="20"/>
          <w:szCs w:val="20"/>
        </w:rPr>
        <w:t xml:space="preserve"> and criminal offence data</w:t>
      </w:r>
      <w:r w:rsidRPr="00E83EFB">
        <w:rPr>
          <w:rFonts w:ascii="Arial" w:hAnsi="Arial" w:cs="Arial"/>
          <w:color w:val="auto"/>
          <w:sz w:val="20"/>
          <w:szCs w:val="20"/>
        </w:rPr>
        <w:t xml:space="preserve"> in the following circumstances: </w:t>
      </w:r>
    </w:p>
    <w:p w14:paraId="4FBF13AC" w14:textId="77777777" w:rsidR="00AC22CC" w:rsidRPr="00E83EFB" w:rsidRDefault="00AC22CC" w:rsidP="00517198">
      <w:pPr>
        <w:pStyle w:val="ListParagraph"/>
        <w:numPr>
          <w:ilvl w:val="0"/>
          <w:numId w:val="7"/>
        </w:numPr>
        <w:adjustRightInd w:val="0"/>
        <w:spacing w:after="240" w:line="288" w:lineRule="auto"/>
        <w:ind w:left="714" w:hanging="357"/>
        <w:rPr>
          <w:rFonts w:ascii="Arial" w:hAnsi="Arial" w:cs="Arial"/>
          <w:sz w:val="20"/>
          <w:szCs w:val="20"/>
        </w:rPr>
      </w:pPr>
      <w:r w:rsidRPr="00E83EFB">
        <w:rPr>
          <w:rFonts w:ascii="Arial" w:hAnsi="Arial" w:cs="Arial"/>
          <w:sz w:val="20"/>
          <w:szCs w:val="20"/>
        </w:rPr>
        <w:t xml:space="preserve">Where it is necessary to comply with employment </w:t>
      </w:r>
      <w:proofErr w:type="gramStart"/>
      <w:r w:rsidRPr="00E83EFB">
        <w:rPr>
          <w:rFonts w:ascii="Arial" w:hAnsi="Arial" w:cs="Arial"/>
          <w:sz w:val="20"/>
          <w:szCs w:val="20"/>
        </w:rPr>
        <w:t>law</w:t>
      </w:r>
      <w:r w:rsidRPr="00E83EFB">
        <w:rPr>
          <w:rFonts w:ascii="Arial" w:hAnsi="Arial" w:cs="Arial"/>
          <w:bCs/>
          <w:sz w:val="20"/>
          <w:szCs w:val="20"/>
        </w:rPr>
        <w:t>;</w:t>
      </w:r>
      <w:proofErr w:type="gramEnd"/>
      <w:r w:rsidRPr="00E83EFB">
        <w:rPr>
          <w:rFonts w:ascii="Arial" w:hAnsi="Arial" w:cs="Arial"/>
          <w:sz w:val="20"/>
          <w:szCs w:val="20"/>
        </w:rPr>
        <w:t xml:space="preserve"> </w:t>
      </w:r>
    </w:p>
    <w:p w14:paraId="706290FD" w14:textId="77777777" w:rsidR="00AC22CC" w:rsidRPr="00E83EFB" w:rsidRDefault="00AC22CC" w:rsidP="00517198">
      <w:pPr>
        <w:pStyle w:val="ListParagraph"/>
        <w:numPr>
          <w:ilvl w:val="0"/>
          <w:numId w:val="7"/>
        </w:numPr>
        <w:adjustRightInd w:val="0"/>
        <w:spacing w:after="240" w:line="288" w:lineRule="auto"/>
        <w:ind w:left="714" w:hanging="357"/>
        <w:rPr>
          <w:rFonts w:ascii="Arial" w:hAnsi="Arial" w:cs="Arial"/>
          <w:sz w:val="20"/>
          <w:szCs w:val="20"/>
        </w:rPr>
      </w:pPr>
      <w:r w:rsidRPr="00E83EFB">
        <w:rPr>
          <w:rFonts w:ascii="Arial" w:hAnsi="Arial" w:cs="Arial"/>
          <w:sz w:val="20"/>
          <w:szCs w:val="20"/>
        </w:rPr>
        <w:t xml:space="preserve">Where it is necessary to establish, exercise or defend legal </w:t>
      </w:r>
      <w:proofErr w:type="gramStart"/>
      <w:r w:rsidRPr="00E83EFB">
        <w:rPr>
          <w:rFonts w:ascii="Arial" w:hAnsi="Arial" w:cs="Arial"/>
          <w:sz w:val="20"/>
          <w:szCs w:val="20"/>
        </w:rPr>
        <w:t>claims;</w:t>
      </w:r>
      <w:proofErr w:type="gramEnd"/>
      <w:r w:rsidRPr="00E83EFB">
        <w:rPr>
          <w:rFonts w:ascii="Arial" w:hAnsi="Arial" w:cs="Arial"/>
          <w:sz w:val="20"/>
          <w:szCs w:val="20"/>
        </w:rPr>
        <w:t xml:space="preserve"> </w:t>
      </w:r>
    </w:p>
    <w:p w14:paraId="10611C25" w14:textId="77777777" w:rsidR="00AC22CC" w:rsidRPr="00E83EFB" w:rsidRDefault="00AC22CC" w:rsidP="00517198">
      <w:pPr>
        <w:pStyle w:val="ListParagraph"/>
        <w:numPr>
          <w:ilvl w:val="0"/>
          <w:numId w:val="7"/>
        </w:numPr>
        <w:adjustRightInd w:val="0"/>
        <w:spacing w:after="240" w:line="288" w:lineRule="auto"/>
        <w:ind w:left="714" w:hanging="357"/>
        <w:rPr>
          <w:rFonts w:ascii="Arial" w:hAnsi="Arial" w:cs="Arial"/>
          <w:sz w:val="20"/>
          <w:szCs w:val="20"/>
        </w:rPr>
      </w:pPr>
      <w:r w:rsidRPr="00E83EFB">
        <w:rPr>
          <w:rFonts w:ascii="Arial" w:hAnsi="Arial" w:cs="Arial"/>
          <w:sz w:val="20"/>
          <w:szCs w:val="20"/>
        </w:rPr>
        <w:t>Where it is necessary to assess working capacity; and</w:t>
      </w:r>
    </w:p>
    <w:p w14:paraId="78817002" w14:textId="77777777" w:rsidR="00AC22CC" w:rsidRPr="00E83EFB" w:rsidRDefault="00AC22CC" w:rsidP="00517198">
      <w:pPr>
        <w:pStyle w:val="ListParagraph"/>
        <w:spacing w:after="240" w:line="288" w:lineRule="auto"/>
        <w:rPr>
          <w:rFonts w:ascii="Arial" w:hAnsi="Arial" w:cs="Arial"/>
          <w:color w:val="000000"/>
          <w:sz w:val="20"/>
          <w:szCs w:val="20"/>
        </w:rPr>
      </w:pPr>
      <w:r w:rsidRPr="00E83EFB">
        <w:rPr>
          <w:rFonts w:ascii="Arial" w:hAnsi="Arial" w:cs="Arial"/>
          <w:sz w:val="20"/>
          <w:szCs w:val="20"/>
        </w:rPr>
        <w:t>In limited circumstances, with your explicit written consent.</w:t>
      </w:r>
    </w:p>
    <w:p w14:paraId="18B30240" w14:textId="77777777" w:rsidR="00AC22CC" w:rsidRPr="00517198" w:rsidRDefault="00AC22CC" w:rsidP="00517198">
      <w:pPr>
        <w:pStyle w:val="Default"/>
        <w:spacing w:after="240" w:line="288" w:lineRule="auto"/>
        <w:rPr>
          <w:rFonts w:ascii="Arial" w:hAnsi="Arial" w:cs="Arial"/>
          <w:b/>
          <w:caps/>
          <w:sz w:val="20"/>
          <w:szCs w:val="20"/>
        </w:rPr>
      </w:pPr>
      <w:bookmarkStart w:id="1" w:name="co_anchor_a486023_1"/>
      <w:bookmarkEnd w:id="1"/>
      <w:r w:rsidRPr="00517198">
        <w:rPr>
          <w:rFonts w:ascii="Arial" w:hAnsi="Arial" w:cs="Arial"/>
          <w:b/>
          <w:caps/>
          <w:sz w:val="20"/>
          <w:szCs w:val="20"/>
        </w:rPr>
        <w:t>WHAT PERSONAL INFORMATION ABOUT YOU IS PROCESSED BY THE COMPANY?  </w:t>
      </w:r>
    </w:p>
    <w:p w14:paraId="266A1F1A" w14:textId="77777777" w:rsidR="00AC22CC" w:rsidRPr="00E83EFB" w:rsidRDefault="00AC22CC" w:rsidP="00517198">
      <w:pPr>
        <w:pStyle w:val="Default"/>
        <w:rPr>
          <w:rFonts w:ascii="Arial" w:hAnsi="Arial" w:cs="Arial"/>
          <w:sz w:val="20"/>
          <w:szCs w:val="20"/>
        </w:rPr>
      </w:pPr>
      <w:r w:rsidRPr="00E83EFB">
        <w:rPr>
          <w:rFonts w:ascii="Arial" w:hAnsi="Arial" w:cs="Arial"/>
          <w:sz w:val="20"/>
          <w:szCs w:val="20"/>
        </w:rPr>
        <w:t xml:space="preserve">Please see appendix 1 at the end of this privacy notice for further information. </w:t>
      </w:r>
    </w:p>
    <w:p w14:paraId="5037F7B8" w14:textId="77777777" w:rsidR="00AC22CC" w:rsidRPr="00E83EFB" w:rsidRDefault="00AC22CC" w:rsidP="00517198">
      <w:pPr>
        <w:pStyle w:val="BWBLevel4"/>
        <w:spacing w:after="0"/>
        <w:jc w:val="left"/>
        <w:rPr>
          <w:szCs w:val="20"/>
        </w:rPr>
      </w:pPr>
    </w:p>
    <w:p w14:paraId="0E272E6E" w14:textId="77777777" w:rsidR="00AC22CC" w:rsidRPr="00517198" w:rsidRDefault="00AC22CC" w:rsidP="00517198">
      <w:pPr>
        <w:pStyle w:val="Default"/>
        <w:spacing w:after="240" w:line="288" w:lineRule="auto"/>
        <w:rPr>
          <w:rFonts w:ascii="Arial" w:hAnsi="Arial" w:cs="Arial"/>
          <w:b/>
          <w:caps/>
          <w:sz w:val="20"/>
          <w:szCs w:val="20"/>
        </w:rPr>
      </w:pPr>
      <w:r w:rsidRPr="00517198">
        <w:rPr>
          <w:rFonts w:ascii="Arial" w:hAnsi="Arial" w:cs="Arial"/>
          <w:b/>
          <w:caps/>
          <w:sz w:val="20"/>
          <w:szCs w:val="20"/>
        </w:rPr>
        <w:t>HOW IS YOUR PERSONAL INFORMATION COLLECTED?  </w:t>
      </w:r>
    </w:p>
    <w:p w14:paraId="102CEA9C" w14:textId="77777777" w:rsidR="00AC22CC" w:rsidRPr="00E83EFB" w:rsidRDefault="00AC22CC" w:rsidP="00517198">
      <w:pPr>
        <w:pStyle w:val="BWBLevel2"/>
        <w:jc w:val="left"/>
        <w:rPr>
          <w:szCs w:val="20"/>
        </w:rPr>
      </w:pPr>
      <w:r w:rsidRPr="00E83EFB">
        <w:rPr>
          <w:szCs w:val="20"/>
        </w:rPr>
        <w:t xml:space="preserve">The Company collects personal information from you through the application and recruitment process. </w:t>
      </w:r>
    </w:p>
    <w:p w14:paraId="26312270" w14:textId="77777777" w:rsidR="00AC22CC" w:rsidRPr="00E83EFB" w:rsidRDefault="00AC22CC" w:rsidP="00517198">
      <w:pPr>
        <w:pStyle w:val="BWBLevel2"/>
        <w:jc w:val="left"/>
        <w:rPr>
          <w:szCs w:val="20"/>
        </w:rPr>
      </w:pPr>
      <w:r w:rsidRPr="00E83EFB">
        <w:rPr>
          <w:szCs w:val="20"/>
        </w:rPr>
        <w:t>In some cases, the Company may collect additional personal information from third parties including references supplied by former employers, information from training providers, employment agencies, other background check agencies such as the Disclosure and Barring Service, and where required by law (e.g. HMRC).</w:t>
      </w:r>
    </w:p>
    <w:p w14:paraId="4602EC44" w14:textId="77777777" w:rsidR="00AC22CC" w:rsidRPr="00E83EFB" w:rsidRDefault="00AC22CC" w:rsidP="00517198">
      <w:pPr>
        <w:pStyle w:val="BWBLevel2"/>
        <w:jc w:val="left"/>
        <w:rPr>
          <w:szCs w:val="20"/>
        </w:rPr>
      </w:pPr>
      <w:r w:rsidRPr="00E83EFB">
        <w:rPr>
          <w:szCs w:val="20"/>
          <w:lang w:val="en"/>
        </w:rPr>
        <w:lastRenderedPageBreak/>
        <w:t>We may sometimes collect additional information from publicly available sources, such as social media sites (e.g. LinkedIn).</w:t>
      </w:r>
    </w:p>
    <w:p w14:paraId="792ED4C6" w14:textId="77777777" w:rsidR="00AC22CC" w:rsidRPr="00E83EFB" w:rsidRDefault="00AC22CC" w:rsidP="00517198">
      <w:pPr>
        <w:widowControl w:val="0"/>
        <w:autoSpaceDE w:val="0"/>
        <w:autoSpaceDN w:val="0"/>
        <w:adjustRightInd w:val="0"/>
        <w:rPr>
          <w:rFonts w:ascii="Arial" w:hAnsi="Arial" w:cs="Arial"/>
          <w:color w:val="000000"/>
        </w:rPr>
      </w:pPr>
    </w:p>
    <w:p w14:paraId="14A5BB99" w14:textId="77777777" w:rsidR="00517198" w:rsidRDefault="00517198" w:rsidP="00517198">
      <w:pPr>
        <w:pStyle w:val="Default"/>
        <w:spacing w:after="240" w:line="288" w:lineRule="auto"/>
        <w:rPr>
          <w:rFonts w:ascii="Arial" w:hAnsi="Arial" w:cs="Arial"/>
          <w:b/>
          <w:caps/>
          <w:sz w:val="20"/>
          <w:szCs w:val="20"/>
        </w:rPr>
      </w:pPr>
    </w:p>
    <w:p w14:paraId="351AA63D" w14:textId="77777777" w:rsidR="00AC22CC" w:rsidRPr="00517198" w:rsidRDefault="00AC22CC" w:rsidP="00517198">
      <w:pPr>
        <w:pStyle w:val="Default"/>
        <w:spacing w:after="240" w:line="288" w:lineRule="auto"/>
        <w:rPr>
          <w:rFonts w:ascii="Arial" w:hAnsi="Arial" w:cs="Arial"/>
          <w:b/>
          <w:caps/>
          <w:sz w:val="20"/>
          <w:szCs w:val="20"/>
        </w:rPr>
      </w:pPr>
      <w:r w:rsidRPr="00517198">
        <w:rPr>
          <w:rFonts w:ascii="Arial" w:hAnsi="Arial" w:cs="Arial"/>
          <w:b/>
          <w:caps/>
          <w:sz w:val="20"/>
          <w:szCs w:val="20"/>
        </w:rPr>
        <w:t>HOW WE WILL USE INFORMATION ABOUT YOU   </w:t>
      </w:r>
    </w:p>
    <w:p w14:paraId="5A683AD7" w14:textId="77777777" w:rsidR="00AC22CC" w:rsidRPr="00E83EFB" w:rsidRDefault="00AC22CC" w:rsidP="00517198">
      <w:pPr>
        <w:pStyle w:val="BWBLevel2"/>
        <w:jc w:val="left"/>
        <w:rPr>
          <w:szCs w:val="20"/>
        </w:rPr>
      </w:pPr>
      <w:r w:rsidRPr="00E83EFB">
        <w:rPr>
          <w:szCs w:val="20"/>
        </w:rPr>
        <w:t>The Company will only use your personal information in the following ways (this list is not exhaustive):</w:t>
      </w:r>
    </w:p>
    <w:p w14:paraId="6BA62B49" w14:textId="77777777" w:rsidR="00AC22CC" w:rsidRPr="00E83EFB" w:rsidRDefault="00AC22CC" w:rsidP="00517198">
      <w:pPr>
        <w:pStyle w:val="BWBLevel4"/>
        <w:numPr>
          <w:ilvl w:val="3"/>
          <w:numId w:val="5"/>
        </w:numPr>
        <w:tabs>
          <w:tab w:val="clear" w:pos="1599"/>
          <w:tab w:val="num" w:pos="1418"/>
        </w:tabs>
        <w:spacing w:after="0" w:line="240" w:lineRule="auto"/>
        <w:ind w:left="1418" w:hanging="567"/>
        <w:jc w:val="left"/>
        <w:rPr>
          <w:szCs w:val="20"/>
        </w:rPr>
      </w:pPr>
      <w:proofErr w:type="gramStart"/>
      <w:r w:rsidRPr="00E83EFB">
        <w:rPr>
          <w:szCs w:val="20"/>
        </w:rPr>
        <w:t>Making a decision</w:t>
      </w:r>
      <w:proofErr w:type="gramEnd"/>
      <w:r w:rsidRPr="00E83EFB">
        <w:rPr>
          <w:szCs w:val="20"/>
        </w:rPr>
        <w:t xml:space="preserve"> about your recruitment or appointment</w:t>
      </w:r>
    </w:p>
    <w:p w14:paraId="60D77FE9" w14:textId="77777777" w:rsidR="00AC22CC" w:rsidRPr="00E83EFB" w:rsidRDefault="00AC22CC" w:rsidP="00517198">
      <w:pPr>
        <w:pStyle w:val="BWBLevel4"/>
        <w:numPr>
          <w:ilvl w:val="3"/>
          <w:numId w:val="5"/>
        </w:numPr>
        <w:tabs>
          <w:tab w:val="clear" w:pos="1599"/>
          <w:tab w:val="num" w:pos="1418"/>
        </w:tabs>
        <w:spacing w:after="0" w:line="240" w:lineRule="auto"/>
        <w:ind w:left="1418" w:hanging="567"/>
        <w:jc w:val="left"/>
        <w:rPr>
          <w:szCs w:val="20"/>
        </w:rPr>
      </w:pPr>
      <w:r w:rsidRPr="00E83EFB">
        <w:rPr>
          <w:szCs w:val="20"/>
        </w:rPr>
        <w:t>Determining the terms on which you work/volunteer for us</w:t>
      </w:r>
    </w:p>
    <w:p w14:paraId="4652F92B" w14:textId="77777777" w:rsidR="00AC22CC" w:rsidRPr="00E83EFB" w:rsidRDefault="00AC22CC" w:rsidP="00517198">
      <w:pPr>
        <w:pStyle w:val="ListParagraph"/>
        <w:numPr>
          <w:ilvl w:val="0"/>
          <w:numId w:val="5"/>
        </w:numPr>
        <w:autoSpaceDE/>
        <w:ind w:left="851" w:firstLine="0"/>
        <w:rPr>
          <w:rFonts w:ascii="Arial" w:hAnsi="Arial" w:cs="Arial"/>
          <w:sz w:val="20"/>
          <w:szCs w:val="20"/>
          <w:lang w:val="en"/>
        </w:rPr>
      </w:pPr>
      <w:r w:rsidRPr="00E83EFB">
        <w:rPr>
          <w:rFonts w:ascii="Arial" w:hAnsi="Arial" w:cs="Arial"/>
          <w:sz w:val="20"/>
          <w:szCs w:val="20"/>
          <w:lang w:val="en"/>
        </w:rPr>
        <w:t>Managing the recruitment process; and</w:t>
      </w:r>
    </w:p>
    <w:p w14:paraId="782DB332" w14:textId="77777777" w:rsidR="00AC22CC" w:rsidRPr="00E83EFB" w:rsidRDefault="00AC22CC" w:rsidP="00517198">
      <w:pPr>
        <w:pStyle w:val="ListParagraph"/>
        <w:numPr>
          <w:ilvl w:val="0"/>
          <w:numId w:val="5"/>
        </w:numPr>
        <w:autoSpaceDE/>
        <w:ind w:hanging="28"/>
        <w:rPr>
          <w:rFonts w:ascii="Arial" w:hAnsi="Arial" w:cs="Arial"/>
          <w:sz w:val="20"/>
          <w:szCs w:val="20"/>
          <w:lang w:val="en"/>
        </w:rPr>
      </w:pPr>
      <w:r w:rsidRPr="00E83EFB">
        <w:rPr>
          <w:rFonts w:ascii="Arial" w:hAnsi="Arial" w:cs="Arial"/>
          <w:sz w:val="20"/>
          <w:szCs w:val="20"/>
          <w:lang w:val="en"/>
        </w:rPr>
        <w:t>Ensuring compliance with legal requirements.</w:t>
      </w:r>
    </w:p>
    <w:p w14:paraId="0C40776F" w14:textId="77777777" w:rsidR="00AC22CC" w:rsidRPr="00E83EFB" w:rsidRDefault="00AC22CC" w:rsidP="00517198">
      <w:pPr>
        <w:pStyle w:val="ListParagraph"/>
        <w:autoSpaceDE/>
        <w:ind w:left="0"/>
        <w:rPr>
          <w:rFonts w:ascii="Arial" w:hAnsi="Arial" w:cs="Arial"/>
          <w:sz w:val="20"/>
          <w:szCs w:val="20"/>
          <w:lang w:val="en"/>
        </w:rPr>
      </w:pPr>
    </w:p>
    <w:p w14:paraId="203290F4" w14:textId="77244259" w:rsidR="00AC22CC" w:rsidRPr="00E83EFB" w:rsidRDefault="00AC22CC" w:rsidP="00517198">
      <w:pPr>
        <w:adjustRightInd w:val="0"/>
        <w:spacing w:after="240" w:line="288" w:lineRule="auto"/>
        <w:rPr>
          <w:rFonts w:ascii="Arial" w:hAnsi="Arial" w:cs="Arial"/>
        </w:rPr>
      </w:pPr>
      <w:r w:rsidRPr="00E83EFB">
        <w:rPr>
          <w:rFonts w:ascii="Arial" w:hAnsi="Arial" w:cs="Arial"/>
          <w:lang w:val="en"/>
        </w:rPr>
        <w:t>The Company</w:t>
      </w:r>
      <w:r w:rsidRPr="00E83EFB">
        <w:rPr>
          <w:rFonts w:ascii="Arial" w:hAnsi="Arial" w:cs="Arial"/>
        </w:rPr>
        <w:t xml:space="preserve"> will use your ‘special categories’ of sensitive personal information</w:t>
      </w:r>
      <w:r w:rsidR="00272D58">
        <w:rPr>
          <w:rFonts w:ascii="Arial" w:hAnsi="Arial" w:cs="Arial"/>
        </w:rPr>
        <w:t xml:space="preserve"> and criminal offence data</w:t>
      </w:r>
      <w:r w:rsidRPr="00E83EFB">
        <w:rPr>
          <w:rFonts w:ascii="Arial" w:hAnsi="Arial" w:cs="Arial"/>
        </w:rPr>
        <w:t xml:space="preserve"> in the following ways (this list is not exhaustive):</w:t>
      </w:r>
    </w:p>
    <w:p w14:paraId="4EEF99E3" w14:textId="77777777" w:rsidR="00AC22CC" w:rsidRPr="002E62DF" w:rsidRDefault="00AC22CC" w:rsidP="00517198">
      <w:pPr>
        <w:widowControl w:val="0"/>
        <w:numPr>
          <w:ilvl w:val="0"/>
          <w:numId w:val="8"/>
        </w:numPr>
        <w:autoSpaceDE w:val="0"/>
        <w:autoSpaceDN w:val="0"/>
        <w:adjustRightInd w:val="0"/>
        <w:ind w:left="1418" w:hanging="567"/>
        <w:rPr>
          <w:rFonts w:ascii="Arial" w:hAnsi="Arial" w:cs="Arial"/>
        </w:rPr>
      </w:pPr>
      <w:r w:rsidRPr="002E62DF">
        <w:rPr>
          <w:rFonts w:ascii="Arial" w:hAnsi="Arial" w:cs="Arial"/>
        </w:rPr>
        <w:t xml:space="preserve">We will use information about your nationality to check that you have the right to work in the UK. </w:t>
      </w:r>
    </w:p>
    <w:p w14:paraId="58EF6A9C" w14:textId="77777777" w:rsidR="00AC22CC" w:rsidRPr="002E62DF" w:rsidRDefault="00AC22CC" w:rsidP="00517198">
      <w:pPr>
        <w:widowControl w:val="0"/>
        <w:numPr>
          <w:ilvl w:val="0"/>
          <w:numId w:val="8"/>
        </w:numPr>
        <w:autoSpaceDE w:val="0"/>
        <w:autoSpaceDN w:val="0"/>
        <w:adjustRightInd w:val="0"/>
        <w:ind w:left="1418" w:hanging="567"/>
        <w:rPr>
          <w:rFonts w:ascii="Arial" w:hAnsi="Arial" w:cs="Arial"/>
        </w:rPr>
      </w:pPr>
      <w:r w:rsidRPr="002E62DF">
        <w:rPr>
          <w:rFonts w:ascii="Arial" w:hAnsi="Arial" w:cs="Arial"/>
        </w:rPr>
        <w:t xml:space="preserve">We will use information about your age range, </w:t>
      </w:r>
      <w:proofErr w:type="gramStart"/>
      <w:r w:rsidRPr="002E62DF">
        <w:rPr>
          <w:rFonts w:ascii="Arial" w:hAnsi="Arial" w:cs="Arial"/>
        </w:rPr>
        <w:t>gender</w:t>
      </w:r>
      <w:proofErr w:type="gramEnd"/>
      <w:r w:rsidRPr="002E62DF">
        <w:rPr>
          <w:rFonts w:ascii="Arial" w:hAnsi="Arial" w:cs="Arial"/>
        </w:rPr>
        <w:t xml:space="preserve"> and ethnic origin, to ensure meaningful equal opportunity monitoring and reporting.</w:t>
      </w:r>
    </w:p>
    <w:p w14:paraId="73D9D802" w14:textId="2A69AC9E" w:rsidR="00AC22CC" w:rsidRDefault="00AC22CC" w:rsidP="00517198">
      <w:pPr>
        <w:widowControl w:val="0"/>
        <w:numPr>
          <w:ilvl w:val="0"/>
          <w:numId w:val="8"/>
        </w:numPr>
        <w:autoSpaceDE w:val="0"/>
        <w:autoSpaceDN w:val="0"/>
        <w:adjustRightInd w:val="0"/>
        <w:ind w:left="1418" w:hanging="567"/>
        <w:rPr>
          <w:rFonts w:ascii="Arial" w:hAnsi="Arial" w:cs="Arial"/>
        </w:rPr>
      </w:pPr>
      <w:r w:rsidRPr="00E83EFB">
        <w:rPr>
          <w:rFonts w:ascii="Arial" w:hAnsi="Arial" w:cs="Arial"/>
        </w:rPr>
        <w:t>We will use information about your unspent driving convictions to determine your suitability for employment in the role applied for (i.e. if you will be driving a company vehicle).</w:t>
      </w:r>
    </w:p>
    <w:p w14:paraId="330FE5CB" w14:textId="6EB72D4C" w:rsidR="00E737AF" w:rsidRPr="00E83EFB" w:rsidRDefault="00E737AF" w:rsidP="00517198">
      <w:pPr>
        <w:widowControl w:val="0"/>
        <w:numPr>
          <w:ilvl w:val="0"/>
          <w:numId w:val="8"/>
        </w:numPr>
        <w:autoSpaceDE w:val="0"/>
        <w:autoSpaceDN w:val="0"/>
        <w:adjustRightInd w:val="0"/>
        <w:ind w:left="1418" w:hanging="567"/>
        <w:rPr>
          <w:rFonts w:ascii="Arial" w:hAnsi="Arial" w:cs="Arial"/>
        </w:rPr>
      </w:pPr>
      <w:r>
        <w:rPr>
          <w:rFonts w:ascii="Arial" w:hAnsi="Arial" w:cs="Arial"/>
        </w:rPr>
        <w:t>We will use information about your criminal convictions and background checks to decide suitability for a specific role.</w:t>
      </w:r>
    </w:p>
    <w:p w14:paraId="0740AFCE" w14:textId="77777777" w:rsidR="00AC22CC" w:rsidRPr="00E83EFB" w:rsidRDefault="00AC22CC" w:rsidP="00517198">
      <w:pPr>
        <w:widowControl w:val="0"/>
        <w:numPr>
          <w:ilvl w:val="0"/>
          <w:numId w:val="8"/>
        </w:numPr>
        <w:autoSpaceDE w:val="0"/>
        <w:autoSpaceDN w:val="0"/>
        <w:adjustRightInd w:val="0"/>
        <w:ind w:left="1418" w:hanging="567"/>
        <w:rPr>
          <w:rFonts w:ascii="Arial" w:hAnsi="Arial" w:cs="Arial"/>
        </w:rPr>
      </w:pPr>
      <w:r w:rsidRPr="00E83EFB">
        <w:rPr>
          <w:rFonts w:ascii="Arial" w:hAnsi="Arial" w:cs="Arial"/>
        </w:rPr>
        <w:t xml:space="preserve">We will use information about your health to determine whether any reasonable adjustments need to be considered at the recruitment stage and, for certain roles, your fitness for the role. </w:t>
      </w:r>
    </w:p>
    <w:p w14:paraId="57A514AD" w14:textId="77777777" w:rsidR="00AC22CC" w:rsidRPr="00E83EFB" w:rsidRDefault="00AC22CC" w:rsidP="00517198">
      <w:pPr>
        <w:pStyle w:val="ListParagraph"/>
        <w:autoSpaceDE/>
        <w:ind w:left="0"/>
        <w:rPr>
          <w:rFonts w:ascii="Arial" w:hAnsi="Arial" w:cs="Arial"/>
          <w:sz w:val="20"/>
          <w:szCs w:val="20"/>
          <w:lang w:val="en"/>
        </w:rPr>
      </w:pPr>
    </w:p>
    <w:p w14:paraId="73171C71" w14:textId="77777777" w:rsidR="00AC22CC" w:rsidRPr="00517198" w:rsidRDefault="00AC22CC" w:rsidP="00517198">
      <w:pPr>
        <w:pStyle w:val="Default"/>
        <w:spacing w:after="240" w:line="288" w:lineRule="auto"/>
        <w:rPr>
          <w:rFonts w:ascii="Arial" w:hAnsi="Arial" w:cs="Arial"/>
          <w:b/>
          <w:caps/>
          <w:sz w:val="20"/>
          <w:szCs w:val="20"/>
        </w:rPr>
      </w:pPr>
      <w:r w:rsidRPr="00517198">
        <w:rPr>
          <w:rFonts w:ascii="Arial" w:hAnsi="Arial" w:cs="Arial"/>
          <w:b/>
          <w:caps/>
          <w:sz w:val="20"/>
          <w:szCs w:val="20"/>
        </w:rPr>
        <w:t>WHAT HAPPENS IF YOU FAIL TO PROVIDE PERSONAL INFORMATION?</w:t>
      </w:r>
    </w:p>
    <w:p w14:paraId="58AB14F5" w14:textId="77777777" w:rsidR="00AC22CC" w:rsidRPr="00E83EFB" w:rsidRDefault="00AC22CC" w:rsidP="00517198">
      <w:pPr>
        <w:pStyle w:val="BWBLevel2"/>
        <w:jc w:val="left"/>
        <w:rPr>
          <w:szCs w:val="20"/>
        </w:rPr>
      </w:pPr>
      <w:r w:rsidRPr="00E83EFB">
        <w:rPr>
          <w:szCs w:val="20"/>
        </w:rPr>
        <w:t>Where personal data is required to comply with our legal obligations (such as to evidence your right to work in the UK), refusal to provide this personal information will prevent the Company from being able to employ/engage you.</w:t>
      </w:r>
    </w:p>
    <w:p w14:paraId="364FE939" w14:textId="77777777" w:rsidR="00AC22CC" w:rsidRPr="00517198" w:rsidRDefault="00AC22CC" w:rsidP="00517198">
      <w:pPr>
        <w:pStyle w:val="Default"/>
        <w:spacing w:after="240" w:line="288" w:lineRule="auto"/>
        <w:rPr>
          <w:rFonts w:ascii="Arial" w:hAnsi="Arial" w:cs="Arial"/>
          <w:b/>
          <w:caps/>
          <w:sz w:val="20"/>
          <w:szCs w:val="20"/>
        </w:rPr>
      </w:pPr>
      <w:r w:rsidRPr="00517198">
        <w:rPr>
          <w:rFonts w:ascii="Arial" w:hAnsi="Arial" w:cs="Arial"/>
          <w:b/>
          <w:caps/>
          <w:sz w:val="20"/>
          <w:szCs w:val="20"/>
        </w:rPr>
        <w:t>CHANGE OF PURPOSE</w:t>
      </w:r>
    </w:p>
    <w:p w14:paraId="32B310F7" w14:textId="77777777" w:rsidR="00AC22CC" w:rsidRPr="00E83EFB" w:rsidRDefault="00AC22CC" w:rsidP="00517198">
      <w:pPr>
        <w:pStyle w:val="BWBLevel3"/>
        <w:jc w:val="left"/>
        <w:rPr>
          <w:szCs w:val="20"/>
        </w:rPr>
      </w:pPr>
      <w:r w:rsidRPr="00E83EFB">
        <w:rPr>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A9EA4BB" w14:textId="77777777" w:rsidR="00AC22CC" w:rsidRPr="00E83EFB" w:rsidRDefault="00AC22CC" w:rsidP="00517198">
      <w:pPr>
        <w:pStyle w:val="BWBLevel3"/>
        <w:jc w:val="left"/>
        <w:rPr>
          <w:szCs w:val="20"/>
        </w:rPr>
      </w:pPr>
      <w:r w:rsidRPr="00E83EFB">
        <w:rPr>
          <w:szCs w:val="20"/>
        </w:rPr>
        <w:t>Please note that we may process your personal information without your knowledge or consent, in compliance with the above rules, where this is required or permitted by law.</w:t>
      </w:r>
    </w:p>
    <w:p w14:paraId="53225AF8" w14:textId="77777777" w:rsidR="00AC22CC" w:rsidRPr="00517198" w:rsidRDefault="00AC22CC" w:rsidP="00517198">
      <w:pPr>
        <w:pStyle w:val="Default"/>
        <w:spacing w:after="240" w:line="288" w:lineRule="auto"/>
        <w:rPr>
          <w:rFonts w:ascii="Arial" w:hAnsi="Arial" w:cs="Arial"/>
          <w:b/>
          <w:caps/>
          <w:sz w:val="20"/>
          <w:szCs w:val="20"/>
        </w:rPr>
      </w:pPr>
      <w:r w:rsidRPr="00517198">
        <w:rPr>
          <w:rFonts w:ascii="Arial" w:hAnsi="Arial" w:cs="Arial"/>
          <w:b/>
          <w:caps/>
          <w:sz w:val="20"/>
          <w:szCs w:val="20"/>
        </w:rPr>
        <w:t>DO WE NEED YOUR CONSENT?</w:t>
      </w:r>
    </w:p>
    <w:p w14:paraId="67EDE8DE" w14:textId="376FAABE" w:rsidR="00272D58" w:rsidRDefault="00AC22CC" w:rsidP="00086441">
      <w:pPr>
        <w:pStyle w:val="BWBLevel3"/>
        <w:jc w:val="left"/>
      </w:pPr>
      <w:r w:rsidRPr="00E83EFB">
        <w:rPr>
          <w:szCs w:val="20"/>
        </w:rPr>
        <w:t xml:space="preserve">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49A4159" w14:textId="77777777" w:rsidR="00086441" w:rsidRDefault="00086441" w:rsidP="00517198">
      <w:pPr>
        <w:pStyle w:val="Default"/>
        <w:spacing w:after="240" w:line="288" w:lineRule="auto"/>
        <w:rPr>
          <w:rFonts w:ascii="Arial" w:hAnsi="Arial" w:cs="Arial"/>
          <w:b/>
          <w:caps/>
          <w:sz w:val="20"/>
          <w:szCs w:val="20"/>
        </w:rPr>
      </w:pPr>
    </w:p>
    <w:p w14:paraId="38CD54BF" w14:textId="77777777" w:rsidR="00086441" w:rsidRDefault="00086441" w:rsidP="00517198">
      <w:pPr>
        <w:pStyle w:val="Default"/>
        <w:spacing w:after="240" w:line="288" w:lineRule="auto"/>
        <w:rPr>
          <w:rFonts w:ascii="Arial" w:hAnsi="Arial" w:cs="Arial"/>
          <w:b/>
          <w:caps/>
          <w:sz w:val="20"/>
          <w:szCs w:val="20"/>
        </w:rPr>
      </w:pPr>
    </w:p>
    <w:p w14:paraId="3509B787" w14:textId="0CC9E7C6" w:rsidR="00AC22CC" w:rsidRPr="00517198" w:rsidRDefault="00AC22CC" w:rsidP="00517198">
      <w:pPr>
        <w:pStyle w:val="Default"/>
        <w:spacing w:after="240" w:line="288" w:lineRule="auto"/>
        <w:rPr>
          <w:rFonts w:ascii="Arial" w:hAnsi="Arial" w:cs="Arial"/>
          <w:b/>
          <w:caps/>
          <w:sz w:val="20"/>
          <w:szCs w:val="20"/>
        </w:rPr>
      </w:pPr>
      <w:r w:rsidRPr="00517198">
        <w:rPr>
          <w:rFonts w:ascii="Arial" w:hAnsi="Arial" w:cs="Arial"/>
          <w:b/>
          <w:caps/>
          <w:sz w:val="20"/>
          <w:szCs w:val="20"/>
        </w:rPr>
        <w:lastRenderedPageBreak/>
        <w:t>AUTOMATED DECISION-MAKING </w:t>
      </w:r>
    </w:p>
    <w:p w14:paraId="50D27B5A" w14:textId="77777777" w:rsidR="00AC22CC" w:rsidRPr="00593843" w:rsidRDefault="00AC22CC" w:rsidP="00517198">
      <w:pPr>
        <w:pStyle w:val="BWBLevel2"/>
        <w:spacing w:line="240" w:lineRule="auto"/>
        <w:jc w:val="left"/>
        <w:rPr>
          <w:szCs w:val="20"/>
        </w:rPr>
      </w:pPr>
      <w:r w:rsidRPr="002E62DF">
        <w:rPr>
          <w:szCs w:val="20"/>
        </w:rPr>
        <w:t>You will not be subject to decisions that will have a significant impact on you based solely on automated decision -</w:t>
      </w:r>
      <w:proofErr w:type="gramStart"/>
      <w:r w:rsidRPr="002E62DF">
        <w:rPr>
          <w:szCs w:val="20"/>
        </w:rPr>
        <w:t>making, unless</w:t>
      </w:r>
      <w:proofErr w:type="gramEnd"/>
      <w:r w:rsidRPr="002E62DF">
        <w:rPr>
          <w:szCs w:val="20"/>
        </w:rPr>
        <w:t xml:space="preserve"> the Company has a lawful basis for doing so and it has notified you. </w:t>
      </w:r>
    </w:p>
    <w:p w14:paraId="35D30636" w14:textId="77777777" w:rsidR="00AC22CC" w:rsidRPr="00517198" w:rsidRDefault="00AC22CC" w:rsidP="00517198">
      <w:pPr>
        <w:pStyle w:val="Default"/>
        <w:spacing w:after="240" w:line="288" w:lineRule="auto"/>
        <w:rPr>
          <w:rFonts w:ascii="Arial" w:hAnsi="Arial" w:cs="Arial"/>
          <w:b/>
          <w:caps/>
          <w:sz w:val="20"/>
          <w:szCs w:val="20"/>
        </w:rPr>
      </w:pPr>
      <w:r w:rsidRPr="00517198">
        <w:rPr>
          <w:rFonts w:ascii="Arial" w:hAnsi="Arial" w:cs="Arial"/>
          <w:b/>
          <w:caps/>
          <w:sz w:val="20"/>
          <w:szCs w:val="20"/>
        </w:rPr>
        <w:t>WHO WILL YOUR PERSONAL INFORMATION BE SHARED WITH?  </w:t>
      </w:r>
    </w:p>
    <w:p w14:paraId="7BA20946" w14:textId="77777777" w:rsidR="00AC22CC" w:rsidRDefault="00AC22CC" w:rsidP="00517198">
      <w:pPr>
        <w:pStyle w:val="Default"/>
        <w:rPr>
          <w:rFonts w:ascii="Arial" w:hAnsi="Arial" w:cs="Arial"/>
          <w:sz w:val="20"/>
          <w:szCs w:val="20"/>
        </w:rPr>
      </w:pPr>
      <w:r w:rsidRPr="00E83EFB">
        <w:rPr>
          <w:rFonts w:ascii="Arial" w:hAnsi="Arial" w:cs="Arial"/>
          <w:sz w:val="20"/>
          <w:szCs w:val="20"/>
        </w:rPr>
        <w:t xml:space="preserve">Your personal information will be accessed by authorised staff who need to have access to that information (i.e. the recruiting manager and HR Manager). </w:t>
      </w:r>
    </w:p>
    <w:p w14:paraId="124AC376" w14:textId="77777777" w:rsidR="00AC22CC" w:rsidRDefault="00AC22CC" w:rsidP="00517198">
      <w:pPr>
        <w:pStyle w:val="Default"/>
        <w:rPr>
          <w:rFonts w:ascii="Arial" w:hAnsi="Arial" w:cs="Arial"/>
          <w:sz w:val="20"/>
          <w:szCs w:val="20"/>
        </w:rPr>
      </w:pPr>
    </w:p>
    <w:p w14:paraId="59393140" w14:textId="3B4A962A" w:rsidR="00AC22CC" w:rsidRPr="00E83EFB" w:rsidRDefault="00AC22CC" w:rsidP="00517198">
      <w:pPr>
        <w:pStyle w:val="Default"/>
        <w:rPr>
          <w:rFonts w:ascii="Arial" w:hAnsi="Arial" w:cs="Arial"/>
          <w:sz w:val="20"/>
          <w:szCs w:val="20"/>
        </w:rPr>
      </w:pPr>
      <w:r>
        <w:rPr>
          <w:rFonts w:ascii="Arial" w:hAnsi="Arial" w:cs="Arial"/>
          <w:sz w:val="20"/>
          <w:szCs w:val="20"/>
        </w:rPr>
        <w:t xml:space="preserve">No personal information will be transferred to a third party located outside of the </w:t>
      </w:r>
      <w:r w:rsidR="00272D58">
        <w:rPr>
          <w:rFonts w:ascii="Arial" w:hAnsi="Arial" w:cs="Arial"/>
          <w:sz w:val="20"/>
          <w:szCs w:val="20"/>
        </w:rPr>
        <w:t xml:space="preserve">UK. </w:t>
      </w:r>
    </w:p>
    <w:p w14:paraId="0223449D" w14:textId="77777777" w:rsidR="00AC22CC" w:rsidRPr="00E83EFB" w:rsidRDefault="00AC22CC" w:rsidP="00517198">
      <w:pPr>
        <w:pStyle w:val="Default"/>
        <w:rPr>
          <w:rFonts w:ascii="Arial" w:hAnsi="Arial" w:cs="Arial"/>
          <w:sz w:val="20"/>
          <w:szCs w:val="20"/>
        </w:rPr>
      </w:pPr>
    </w:p>
    <w:p w14:paraId="1E0BDEC7" w14:textId="77777777" w:rsidR="00AC22CC" w:rsidRPr="00E83EFB" w:rsidRDefault="00AC22CC" w:rsidP="00517198">
      <w:pPr>
        <w:pStyle w:val="Default"/>
        <w:rPr>
          <w:rFonts w:ascii="Arial" w:hAnsi="Arial" w:cs="Arial"/>
          <w:sz w:val="20"/>
          <w:szCs w:val="20"/>
        </w:rPr>
      </w:pPr>
      <w:r w:rsidRPr="00E83EFB">
        <w:rPr>
          <w:rFonts w:ascii="Arial" w:hAnsi="Arial" w:cs="Arial"/>
          <w:sz w:val="20"/>
          <w:szCs w:val="20"/>
        </w:rPr>
        <w:t xml:space="preserve"> </w:t>
      </w:r>
    </w:p>
    <w:p w14:paraId="486E446C" w14:textId="77777777" w:rsidR="00AC22CC" w:rsidRPr="00517198" w:rsidRDefault="00AC22CC" w:rsidP="00517198">
      <w:pPr>
        <w:pStyle w:val="Default"/>
        <w:spacing w:after="240" w:line="288" w:lineRule="auto"/>
        <w:rPr>
          <w:rFonts w:ascii="Arial" w:hAnsi="Arial" w:cs="Arial"/>
          <w:b/>
          <w:caps/>
          <w:sz w:val="20"/>
          <w:szCs w:val="20"/>
        </w:rPr>
      </w:pPr>
      <w:r w:rsidRPr="00517198">
        <w:rPr>
          <w:rFonts w:ascii="Arial" w:hAnsi="Arial" w:cs="Arial"/>
          <w:b/>
          <w:caps/>
          <w:sz w:val="20"/>
          <w:szCs w:val="20"/>
        </w:rPr>
        <w:t>HOW LONG WILL THE COMPANY RETAIN YOUR PERSONAL INFORMATION? </w:t>
      </w:r>
    </w:p>
    <w:p w14:paraId="4943C2B1" w14:textId="77777777" w:rsidR="00AC22CC" w:rsidRPr="00E83EFB" w:rsidRDefault="00AC22CC" w:rsidP="00517198">
      <w:pPr>
        <w:pStyle w:val="BWBLevel3"/>
        <w:jc w:val="left"/>
        <w:rPr>
          <w:szCs w:val="20"/>
        </w:rPr>
      </w:pPr>
      <w:r w:rsidRPr="00E83EFB">
        <w:rPr>
          <w:szCs w:val="20"/>
        </w:rPr>
        <w:t xml:space="preserve">The Company will only retain your personal information for as long as necessary to fulfil the purposes we collected it </w:t>
      </w:r>
      <w:proofErr w:type="gramStart"/>
      <w:r w:rsidRPr="00E83EFB">
        <w:rPr>
          <w:szCs w:val="20"/>
        </w:rPr>
        <w:t>for,  and</w:t>
      </w:r>
      <w:proofErr w:type="gramEnd"/>
      <w:r w:rsidRPr="00E83EFB">
        <w:rPr>
          <w:szCs w:val="20"/>
        </w:rPr>
        <w:t xml:space="preserve"> usually for no longer than six months after communicating the outcome of the recruitment process to you. </w:t>
      </w:r>
    </w:p>
    <w:p w14:paraId="4790E9E0" w14:textId="77777777" w:rsidR="00AC22CC" w:rsidRPr="00517198" w:rsidRDefault="00AC22CC" w:rsidP="00517198">
      <w:pPr>
        <w:pStyle w:val="Default"/>
        <w:spacing w:after="240" w:line="288" w:lineRule="auto"/>
        <w:rPr>
          <w:rFonts w:ascii="Arial" w:hAnsi="Arial" w:cs="Arial"/>
          <w:b/>
          <w:caps/>
          <w:sz w:val="20"/>
          <w:szCs w:val="20"/>
        </w:rPr>
      </w:pPr>
      <w:r w:rsidRPr="00517198">
        <w:rPr>
          <w:rFonts w:ascii="Arial" w:hAnsi="Arial" w:cs="Arial"/>
          <w:b/>
          <w:caps/>
          <w:sz w:val="20"/>
          <w:szCs w:val="20"/>
        </w:rPr>
        <w:t>What are your rights relating to your personal information?</w:t>
      </w:r>
    </w:p>
    <w:p w14:paraId="1D690D98" w14:textId="77777777" w:rsidR="00AC22CC" w:rsidRPr="00E83EFB" w:rsidRDefault="00AC22CC" w:rsidP="00517198">
      <w:pPr>
        <w:pStyle w:val="ListParagraph"/>
        <w:adjustRightInd w:val="0"/>
        <w:ind w:left="0"/>
        <w:rPr>
          <w:rFonts w:ascii="Arial" w:hAnsi="Arial" w:cs="Arial"/>
          <w:b/>
          <w:bCs/>
          <w:caps/>
          <w:color w:val="000000"/>
          <w:sz w:val="20"/>
          <w:szCs w:val="20"/>
        </w:rPr>
      </w:pPr>
      <w:r w:rsidRPr="00E83EFB">
        <w:rPr>
          <w:rFonts w:ascii="Arial" w:hAnsi="Arial" w:cs="Arial"/>
          <w:color w:val="000000"/>
          <w:sz w:val="20"/>
          <w:szCs w:val="20"/>
        </w:rPr>
        <w:t>Under certain circumstances, by law you have the right to:</w:t>
      </w:r>
    </w:p>
    <w:p w14:paraId="623B442D" w14:textId="77777777" w:rsidR="00AC22CC" w:rsidRPr="00E83EFB" w:rsidRDefault="00AC22CC" w:rsidP="00517198">
      <w:pPr>
        <w:pStyle w:val="ListParagraph"/>
        <w:numPr>
          <w:ilvl w:val="0"/>
          <w:numId w:val="9"/>
        </w:numPr>
        <w:adjustRightInd w:val="0"/>
        <w:ind w:left="1134" w:hanging="425"/>
        <w:rPr>
          <w:rFonts w:ascii="Arial" w:hAnsi="Arial" w:cs="Arial"/>
          <w:color w:val="000000"/>
          <w:sz w:val="20"/>
          <w:szCs w:val="20"/>
        </w:rPr>
      </w:pPr>
      <w:r w:rsidRPr="00E83EFB">
        <w:rPr>
          <w:rFonts w:ascii="Arial" w:hAnsi="Arial" w:cs="Arial"/>
          <w:color w:val="000000"/>
          <w:sz w:val="20"/>
          <w:szCs w:val="20"/>
        </w:rPr>
        <w:t xml:space="preserve">Request access to your personal information. </w:t>
      </w:r>
    </w:p>
    <w:p w14:paraId="16B368E3" w14:textId="77777777" w:rsidR="00AC22CC" w:rsidRPr="00E83EFB" w:rsidRDefault="00AC22CC" w:rsidP="00517198">
      <w:pPr>
        <w:widowControl w:val="0"/>
        <w:numPr>
          <w:ilvl w:val="0"/>
          <w:numId w:val="10"/>
        </w:numPr>
        <w:autoSpaceDE w:val="0"/>
        <w:autoSpaceDN w:val="0"/>
        <w:adjustRightInd w:val="0"/>
        <w:ind w:left="1134" w:hanging="425"/>
        <w:rPr>
          <w:rFonts w:ascii="Arial" w:hAnsi="Arial" w:cs="Arial"/>
          <w:color w:val="000000"/>
        </w:rPr>
      </w:pPr>
      <w:r w:rsidRPr="00E83EFB">
        <w:rPr>
          <w:rFonts w:ascii="Arial" w:hAnsi="Arial" w:cs="Arial"/>
          <w:color w:val="000000"/>
        </w:rPr>
        <w:t xml:space="preserve">Request correction of the personal information that the Company holds about you. </w:t>
      </w:r>
    </w:p>
    <w:p w14:paraId="7BCB8D93" w14:textId="77777777" w:rsidR="00AC22CC" w:rsidRPr="00E83EFB" w:rsidRDefault="00AC22CC" w:rsidP="00517198">
      <w:pPr>
        <w:widowControl w:val="0"/>
        <w:numPr>
          <w:ilvl w:val="0"/>
          <w:numId w:val="10"/>
        </w:numPr>
        <w:autoSpaceDE w:val="0"/>
        <w:autoSpaceDN w:val="0"/>
        <w:adjustRightInd w:val="0"/>
        <w:ind w:left="1134" w:hanging="425"/>
        <w:rPr>
          <w:rFonts w:ascii="Arial" w:hAnsi="Arial" w:cs="Arial"/>
          <w:color w:val="000000"/>
        </w:rPr>
      </w:pPr>
      <w:r w:rsidRPr="00E83EFB">
        <w:rPr>
          <w:rFonts w:ascii="Arial" w:hAnsi="Arial" w:cs="Arial"/>
          <w:color w:val="000000"/>
        </w:rPr>
        <w:t xml:space="preserve">Request the erasure of your personal information. </w:t>
      </w:r>
    </w:p>
    <w:p w14:paraId="4B033AAF" w14:textId="77777777" w:rsidR="00AC22CC" w:rsidRPr="00E83EFB" w:rsidRDefault="00AC22CC" w:rsidP="00517198">
      <w:pPr>
        <w:widowControl w:val="0"/>
        <w:numPr>
          <w:ilvl w:val="0"/>
          <w:numId w:val="10"/>
        </w:numPr>
        <w:autoSpaceDE w:val="0"/>
        <w:autoSpaceDN w:val="0"/>
        <w:adjustRightInd w:val="0"/>
        <w:ind w:left="1134" w:hanging="425"/>
        <w:rPr>
          <w:rFonts w:ascii="Arial" w:hAnsi="Arial" w:cs="Arial"/>
          <w:color w:val="000000"/>
        </w:rPr>
      </w:pPr>
      <w:r w:rsidRPr="00E83EFB">
        <w:rPr>
          <w:rFonts w:ascii="Arial" w:hAnsi="Arial" w:cs="Arial"/>
          <w:color w:val="000000"/>
        </w:rPr>
        <w:t xml:space="preserve">Request the restriction of and objection to processing of your personal information. </w:t>
      </w:r>
    </w:p>
    <w:p w14:paraId="55EF3632" w14:textId="77777777" w:rsidR="00AC22CC" w:rsidRPr="00E83EFB" w:rsidRDefault="00AC22CC" w:rsidP="00517198">
      <w:pPr>
        <w:widowControl w:val="0"/>
        <w:numPr>
          <w:ilvl w:val="0"/>
          <w:numId w:val="10"/>
        </w:numPr>
        <w:autoSpaceDE w:val="0"/>
        <w:autoSpaceDN w:val="0"/>
        <w:adjustRightInd w:val="0"/>
        <w:ind w:left="1134" w:hanging="425"/>
        <w:rPr>
          <w:rFonts w:ascii="Arial" w:hAnsi="Arial" w:cs="Arial"/>
          <w:color w:val="000000"/>
        </w:rPr>
      </w:pPr>
      <w:r w:rsidRPr="00E83EFB">
        <w:rPr>
          <w:rFonts w:ascii="Arial" w:hAnsi="Arial" w:cs="Arial"/>
          <w:color w:val="000000"/>
        </w:rPr>
        <w:t>Request the transfer of your personal information to a third party.</w:t>
      </w:r>
    </w:p>
    <w:p w14:paraId="54FF0836" w14:textId="77777777" w:rsidR="00AC22CC" w:rsidRPr="00E83EFB" w:rsidRDefault="00AC22CC" w:rsidP="00517198">
      <w:pPr>
        <w:adjustRightInd w:val="0"/>
        <w:ind w:left="720"/>
        <w:rPr>
          <w:rFonts w:ascii="Arial" w:hAnsi="Arial" w:cs="Arial"/>
          <w:color w:val="000000"/>
        </w:rPr>
      </w:pPr>
    </w:p>
    <w:p w14:paraId="56EAD69C" w14:textId="77777777" w:rsidR="00AC22CC" w:rsidRPr="00E83EFB" w:rsidRDefault="00AC22CC" w:rsidP="00517198">
      <w:pPr>
        <w:pStyle w:val="Default"/>
        <w:rPr>
          <w:rFonts w:ascii="Arial" w:hAnsi="Arial" w:cs="Arial"/>
          <w:sz w:val="20"/>
          <w:szCs w:val="20"/>
        </w:rPr>
      </w:pPr>
      <w:r w:rsidRPr="00E83EFB">
        <w:rPr>
          <w:rFonts w:ascii="Arial" w:hAnsi="Arial" w:cs="Arial"/>
          <w:sz w:val="20"/>
          <w:szCs w:val="20"/>
        </w:rPr>
        <w:t>Some of these rights are not automatic, and the Company reserves the right to discuss with you why it might not comply with a request.</w:t>
      </w:r>
    </w:p>
    <w:p w14:paraId="0A37F418" w14:textId="77777777" w:rsidR="00AC22CC" w:rsidRPr="00E83EFB" w:rsidRDefault="00AC22CC" w:rsidP="00517198">
      <w:pPr>
        <w:adjustRightInd w:val="0"/>
        <w:ind w:left="720"/>
        <w:rPr>
          <w:rFonts w:ascii="Arial" w:hAnsi="Arial" w:cs="Arial"/>
          <w:color w:val="000000"/>
        </w:rPr>
      </w:pPr>
    </w:p>
    <w:p w14:paraId="1F9BF2E5" w14:textId="77777777" w:rsidR="00AC22CC" w:rsidRPr="00E83EFB" w:rsidRDefault="00AC22CC" w:rsidP="00517198">
      <w:pPr>
        <w:widowControl w:val="0"/>
        <w:autoSpaceDE w:val="0"/>
        <w:autoSpaceDN w:val="0"/>
        <w:adjustRightInd w:val="0"/>
        <w:rPr>
          <w:rFonts w:ascii="Arial" w:hAnsi="Arial" w:cs="Arial"/>
          <w:b/>
          <w:bCs/>
          <w:color w:val="000000"/>
        </w:rPr>
      </w:pPr>
      <w:r w:rsidRPr="00E83EFB">
        <w:rPr>
          <w:rFonts w:ascii="Arial" w:hAnsi="Arial" w:cs="Arial"/>
          <w:color w:val="000000"/>
        </w:rPr>
        <w:t xml:space="preserve">In addition, in the limited circumstances where you may have provided your consent to the processing of your personal information, you have the right to withdraw your consent at any time. To withdraw your consent or exercise any of the above rights, please contact </w:t>
      </w:r>
      <w:r w:rsidRPr="00740BEA">
        <w:rPr>
          <w:rFonts w:ascii="Arial" w:hAnsi="Arial" w:cs="Arial"/>
          <w:bCs/>
          <w:color w:val="000000"/>
        </w:rPr>
        <w:t>the HR Manager on jobs@tlmew.org.uk.</w:t>
      </w:r>
    </w:p>
    <w:p w14:paraId="3CC1FB2E" w14:textId="77777777" w:rsidR="00AC22CC" w:rsidRPr="00E83EFB" w:rsidRDefault="00AC22CC" w:rsidP="00517198">
      <w:pPr>
        <w:pStyle w:val="Default"/>
        <w:rPr>
          <w:rFonts w:ascii="Arial" w:hAnsi="Arial" w:cs="Arial"/>
          <w:sz w:val="20"/>
          <w:szCs w:val="20"/>
        </w:rPr>
      </w:pPr>
    </w:p>
    <w:p w14:paraId="78CDF231" w14:textId="77777777" w:rsidR="00AC22CC" w:rsidRPr="00517198" w:rsidRDefault="00AC22CC" w:rsidP="00517198">
      <w:pPr>
        <w:pStyle w:val="Default"/>
        <w:spacing w:after="240" w:line="288" w:lineRule="auto"/>
        <w:rPr>
          <w:rFonts w:ascii="Arial" w:hAnsi="Arial" w:cs="Arial"/>
          <w:b/>
          <w:caps/>
          <w:sz w:val="20"/>
          <w:szCs w:val="20"/>
        </w:rPr>
      </w:pPr>
      <w:r w:rsidRPr="00517198">
        <w:rPr>
          <w:rFonts w:ascii="Arial" w:hAnsi="Arial" w:cs="Arial"/>
          <w:b/>
          <w:caps/>
          <w:sz w:val="20"/>
          <w:szCs w:val="20"/>
        </w:rPr>
        <w:t>Who can you contact if you have concerns about the Company’s use of your personal information?</w:t>
      </w:r>
    </w:p>
    <w:p w14:paraId="0FD143E1" w14:textId="77777777" w:rsidR="00AC22CC" w:rsidRPr="00740BEA" w:rsidRDefault="00AC22CC" w:rsidP="00517198">
      <w:pPr>
        <w:pStyle w:val="Heading1"/>
        <w:contextualSpacing/>
        <w:jc w:val="left"/>
        <w:rPr>
          <w:rFonts w:ascii="Arial" w:hAnsi="Arial" w:cs="Arial"/>
          <w:b w:val="0"/>
          <w:caps/>
          <w:sz w:val="20"/>
          <w:szCs w:val="20"/>
        </w:rPr>
      </w:pPr>
      <w:r w:rsidRPr="00E83EFB">
        <w:rPr>
          <w:rFonts w:ascii="Arial" w:hAnsi="Arial" w:cs="Arial"/>
          <w:b w:val="0"/>
          <w:caps/>
          <w:sz w:val="20"/>
          <w:szCs w:val="20"/>
        </w:rPr>
        <w:t>If you have any concerns or queries about the Company’s use of your personal data, please contact</w:t>
      </w:r>
      <w:r>
        <w:rPr>
          <w:rFonts w:ascii="Arial" w:hAnsi="Arial" w:cs="Arial"/>
          <w:b w:val="0"/>
          <w:caps/>
          <w:sz w:val="20"/>
          <w:szCs w:val="20"/>
        </w:rPr>
        <w:t xml:space="preserve"> Peter Waddup, National Director.</w:t>
      </w:r>
    </w:p>
    <w:p w14:paraId="6A25CECD" w14:textId="77777777" w:rsidR="00AC22CC" w:rsidRPr="00E83EFB" w:rsidRDefault="00AC22CC" w:rsidP="00517198">
      <w:pPr>
        <w:pStyle w:val="Default"/>
        <w:contextualSpacing/>
        <w:rPr>
          <w:rFonts w:ascii="Arial" w:hAnsi="Arial" w:cs="Arial"/>
          <w:sz w:val="20"/>
          <w:szCs w:val="20"/>
        </w:rPr>
      </w:pPr>
    </w:p>
    <w:p w14:paraId="477B73ED" w14:textId="77777777" w:rsidR="00AC22CC" w:rsidRPr="00E83EFB" w:rsidRDefault="00AC22CC" w:rsidP="00517198">
      <w:pPr>
        <w:pStyle w:val="Default"/>
        <w:contextualSpacing/>
        <w:rPr>
          <w:rStyle w:val="Hyperlink"/>
          <w:rFonts w:ascii="Arial" w:eastAsia="Calibri" w:hAnsi="Arial" w:cs="Arial"/>
          <w:sz w:val="20"/>
          <w:szCs w:val="20"/>
          <w:lang w:val="en-US"/>
        </w:rPr>
      </w:pPr>
      <w:r w:rsidRPr="00E83EFB">
        <w:rPr>
          <w:rFonts w:ascii="Arial" w:hAnsi="Arial" w:cs="Arial"/>
          <w:sz w:val="20"/>
          <w:szCs w:val="20"/>
        </w:rPr>
        <w:t xml:space="preserve">You retain the right to lodge a complaint about the Company’s management of your personal data with the Information Commissioner’s Office. </w:t>
      </w:r>
    </w:p>
    <w:p w14:paraId="661B22B0" w14:textId="77777777" w:rsidR="00AC22CC" w:rsidRPr="00E83EFB" w:rsidRDefault="00AC22CC" w:rsidP="00517198">
      <w:pPr>
        <w:pStyle w:val="BWBLevel4"/>
        <w:jc w:val="left"/>
        <w:rPr>
          <w:color w:val="000000"/>
          <w:szCs w:val="20"/>
        </w:rPr>
      </w:pPr>
    </w:p>
    <w:p w14:paraId="3A0EA0BD" w14:textId="77777777" w:rsidR="00AC22CC" w:rsidRPr="00E83EFB" w:rsidRDefault="00AC22CC" w:rsidP="00517198">
      <w:pPr>
        <w:widowControl w:val="0"/>
        <w:autoSpaceDE w:val="0"/>
        <w:autoSpaceDN w:val="0"/>
        <w:adjustRightInd w:val="0"/>
        <w:rPr>
          <w:rFonts w:ascii="Arial" w:hAnsi="Arial" w:cs="Arial"/>
          <w:b/>
          <w:bCs/>
          <w:color w:val="000000"/>
        </w:rPr>
      </w:pPr>
      <w:r w:rsidRPr="00E83EFB">
        <w:rPr>
          <w:rFonts w:ascii="Arial" w:hAnsi="Arial" w:cs="Arial"/>
          <w:b/>
          <w:bCs/>
          <w:color w:val="000000"/>
        </w:rPr>
        <w:t>If you have any questions about this privacy notice, please contact the HR Manager on jobs@tlmew.org.uk</w:t>
      </w:r>
    </w:p>
    <w:p w14:paraId="5E395497" w14:textId="77777777" w:rsidR="00AC22CC" w:rsidRPr="00E83EFB" w:rsidRDefault="00AC22CC" w:rsidP="00517198">
      <w:pPr>
        <w:widowControl w:val="0"/>
        <w:autoSpaceDE w:val="0"/>
        <w:autoSpaceDN w:val="0"/>
        <w:adjustRightInd w:val="0"/>
        <w:rPr>
          <w:rFonts w:ascii="Arial" w:hAnsi="Arial" w:cs="Arial"/>
          <w:color w:val="000000"/>
        </w:rPr>
      </w:pPr>
      <w:r w:rsidRPr="00E83EFB">
        <w:rPr>
          <w:rFonts w:ascii="Arial" w:hAnsi="Arial" w:cs="Arial"/>
          <w:color w:val="000000"/>
        </w:rPr>
        <w:t> </w:t>
      </w:r>
    </w:p>
    <w:p w14:paraId="586F0E34" w14:textId="77777777" w:rsidR="00517198" w:rsidRDefault="00AC22CC" w:rsidP="00517198">
      <w:pPr>
        <w:pStyle w:val="Heading1"/>
        <w:snapToGrid w:val="0"/>
        <w:ind w:right="34"/>
        <w:jc w:val="left"/>
        <w:rPr>
          <w:rFonts w:ascii="Arial" w:hAnsi="Arial" w:cs="Arial"/>
          <w:color w:val="000000"/>
          <w:sz w:val="20"/>
          <w:szCs w:val="20"/>
        </w:rPr>
      </w:pPr>
      <w:r w:rsidRPr="00E83EFB">
        <w:rPr>
          <w:rFonts w:ascii="Arial" w:hAnsi="Arial" w:cs="Arial"/>
          <w:color w:val="000000"/>
          <w:sz w:val="20"/>
          <w:szCs w:val="20"/>
        </w:rPr>
        <w:br w:type="page"/>
      </w:r>
    </w:p>
    <w:p w14:paraId="3780C991" w14:textId="77777777" w:rsidR="00517198" w:rsidRDefault="00517198" w:rsidP="00517198">
      <w:pPr>
        <w:pStyle w:val="Heading1"/>
        <w:snapToGrid w:val="0"/>
        <w:ind w:right="34"/>
        <w:jc w:val="left"/>
        <w:rPr>
          <w:rFonts w:ascii="Arial" w:hAnsi="Arial" w:cs="Arial"/>
          <w:color w:val="000000"/>
          <w:sz w:val="20"/>
          <w:szCs w:val="20"/>
        </w:rPr>
      </w:pPr>
    </w:p>
    <w:p w14:paraId="62C18FFF" w14:textId="77777777" w:rsidR="00AC22CC" w:rsidRPr="00E83EFB" w:rsidRDefault="00AC22CC" w:rsidP="00517198">
      <w:pPr>
        <w:pStyle w:val="Heading1"/>
        <w:snapToGrid w:val="0"/>
        <w:ind w:right="34"/>
        <w:jc w:val="left"/>
        <w:rPr>
          <w:rFonts w:ascii="Arial" w:hAnsi="Arial" w:cs="Arial"/>
          <w:caps/>
          <w:sz w:val="20"/>
          <w:szCs w:val="20"/>
        </w:rPr>
      </w:pPr>
      <w:r w:rsidRPr="00E83EFB">
        <w:rPr>
          <w:rFonts w:ascii="Arial" w:hAnsi="Arial" w:cs="Arial"/>
          <w:sz w:val="20"/>
          <w:szCs w:val="20"/>
        </w:rPr>
        <w:t xml:space="preserve">Appendix - </w:t>
      </w:r>
      <w:r w:rsidRPr="00E83EFB">
        <w:rPr>
          <w:rFonts w:ascii="Arial" w:hAnsi="Arial" w:cs="Arial"/>
          <w:caps/>
          <w:sz w:val="20"/>
          <w:szCs w:val="20"/>
        </w:rPr>
        <w:t>What personal information about you is processed by the Company?</w:t>
      </w:r>
    </w:p>
    <w:p w14:paraId="36BE1F0D" w14:textId="77777777" w:rsidR="00AC22CC" w:rsidRDefault="00AC22CC" w:rsidP="00517198">
      <w:pPr>
        <w:pStyle w:val="Heading1"/>
        <w:snapToGrid w:val="0"/>
        <w:ind w:left="720" w:right="34"/>
        <w:jc w:val="left"/>
        <w:rPr>
          <w:rFonts w:ascii="Arial" w:hAnsi="Arial" w:cs="Arial"/>
          <w:caps/>
          <w:sz w:val="20"/>
          <w:szCs w:val="20"/>
        </w:rPr>
      </w:pPr>
    </w:p>
    <w:p w14:paraId="36BA0167" w14:textId="77777777" w:rsidR="00517198" w:rsidRPr="00517198" w:rsidRDefault="00517198" w:rsidP="00517198">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283"/>
      </w:tblGrid>
      <w:tr w:rsidR="00AC22CC" w:rsidRPr="00E83EFB" w14:paraId="6850D316" w14:textId="77777777" w:rsidTr="00517198">
        <w:trPr>
          <w:trHeight w:val="588"/>
          <w:jc w:val="center"/>
        </w:trPr>
        <w:tc>
          <w:tcPr>
            <w:tcW w:w="4282" w:type="dxa"/>
            <w:shd w:val="clear" w:color="auto" w:fill="BFBFBF"/>
          </w:tcPr>
          <w:p w14:paraId="18D4916E" w14:textId="77777777" w:rsidR="00AC22CC" w:rsidRPr="00E83EFB" w:rsidRDefault="00AC22CC" w:rsidP="00517198">
            <w:pPr>
              <w:pStyle w:val="Heading1"/>
              <w:snapToGrid w:val="0"/>
              <w:ind w:right="34"/>
              <w:jc w:val="left"/>
              <w:rPr>
                <w:rFonts w:ascii="Arial" w:hAnsi="Arial" w:cs="Arial"/>
                <w:caps/>
                <w:sz w:val="20"/>
                <w:szCs w:val="20"/>
                <w:lang w:val="en-US"/>
              </w:rPr>
            </w:pPr>
            <w:r w:rsidRPr="00E83EFB">
              <w:rPr>
                <w:rFonts w:ascii="Arial" w:hAnsi="Arial" w:cs="Arial"/>
                <w:sz w:val="20"/>
                <w:szCs w:val="20"/>
                <w:lang w:val="en-US"/>
              </w:rPr>
              <w:t>Type of personal information</w:t>
            </w:r>
          </w:p>
        </w:tc>
        <w:tc>
          <w:tcPr>
            <w:tcW w:w="4283" w:type="dxa"/>
            <w:shd w:val="clear" w:color="auto" w:fill="BFBFBF"/>
          </w:tcPr>
          <w:p w14:paraId="2DDBE79A" w14:textId="77777777" w:rsidR="00AC22CC" w:rsidRPr="00E83EFB" w:rsidRDefault="00AC22CC" w:rsidP="00517198">
            <w:pPr>
              <w:pStyle w:val="Heading1"/>
              <w:snapToGrid w:val="0"/>
              <w:ind w:right="34"/>
              <w:jc w:val="left"/>
              <w:rPr>
                <w:rFonts w:ascii="Arial" w:hAnsi="Arial" w:cs="Arial"/>
                <w:caps/>
                <w:sz w:val="20"/>
                <w:szCs w:val="20"/>
                <w:lang w:val="en-US"/>
              </w:rPr>
            </w:pPr>
            <w:r w:rsidRPr="00E83EFB">
              <w:rPr>
                <w:rFonts w:ascii="Arial" w:hAnsi="Arial" w:cs="Arial"/>
                <w:sz w:val="20"/>
                <w:szCs w:val="20"/>
                <w:lang w:val="en-US"/>
              </w:rPr>
              <w:t>Legal basis for processing</w:t>
            </w:r>
          </w:p>
        </w:tc>
      </w:tr>
      <w:tr w:rsidR="00AC22CC" w:rsidRPr="00E83EFB" w14:paraId="2EF17E1C" w14:textId="77777777" w:rsidTr="00517198">
        <w:trPr>
          <w:jc w:val="center"/>
        </w:trPr>
        <w:tc>
          <w:tcPr>
            <w:tcW w:w="4282" w:type="dxa"/>
            <w:shd w:val="clear" w:color="auto" w:fill="auto"/>
          </w:tcPr>
          <w:p w14:paraId="7FBEF284" w14:textId="77777777" w:rsidR="00AC22CC" w:rsidRDefault="00AC22CC" w:rsidP="00517198">
            <w:pPr>
              <w:pStyle w:val="Heading1"/>
              <w:snapToGrid w:val="0"/>
              <w:ind w:right="34"/>
              <w:jc w:val="left"/>
              <w:rPr>
                <w:rFonts w:ascii="Arial" w:hAnsi="Arial" w:cs="Arial"/>
                <w:b w:val="0"/>
                <w:caps/>
                <w:sz w:val="20"/>
                <w:szCs w:val="20"/>
                <w:lang w:val="en-US"/>
              </w:rPr>
            </w:pPr>
            <w:r w:rsidRPr="00E83EFB">
              <w:rPr>
                <w:rFonts w:ascii="Arial" w:hAnsi="Arial" w:cs="Arial"/>
                <w:b w:val="0"/>
                <w:caps/>
                <w:sz w:val="20"/>
                <w:szCs w:val="20"/>
                <w:lang w:val="en-US"/>
              </w:rPr>
              <w:t>Name, title, address, marital status, age, gender, contact details, car owner, driving licence holder</w:t>
            </w:r>
          </w:p>
          <w:p w14:paraId="5B6AB800" w14:textId="77777777" w:rsidR="00517198" w:rsidRPr="00517198" w:rsidRDefault="00517198" w:rsidP="00517198">
            <w:pPr>
              <w:rPr>
                <w:lang w:val="en-US" w:eastAsia="en-US"/>
              </w:rPr>
            </w:pPr>
          </w:p>
        </w:tc>
        <w:tc>
          <w:tcPr>
            <w:tcW w:w="4283" w:type="dxa"/>
            <w:shd w:val="clear" w:color="auto" w:fill="auto"/>
          </w:tcPr>
          <w:p w14:paraId="2821B031" w14:textId="77777777" w:rsidR="00AC22CC" w:rsidRDefault="00AC22CC" w:rsidP="00517198">
            <w:pPr>
              <w:pStyle w:val="GWNormal"/>
              <w:rPr>
                <w:rFonts w:ascii="Arial" w:hAnsi="Arial" w:cs="Arial"/>
                <w:snapToGrid w:val="0"/>
                <w:color w:val="000000"/>
                <w:sz w:val="20"/>
                <w:szCs w:val="20"/>
              </w:rPr>
            </w:pPr>
            <w:r w:rsidRPr="00E83EFB">
              <w:rPr>
                <w:rFonts w:ascii="Arial" w:hAnsi="Arial" w:cs="Arial"/>
                <w:snapToGrid w:val="0"/>
                <w:color w:val="000000"/>
                <w:sz w:val="20"/>
                <w:szCs w:val="20"/>
              </w:rPr>
              <w:t xml:space="preserve">To take steps prior to </w:t>
            </w:r>
            <w:proofErr w:type="gramStart"/>
            <w:r w:rsidRPr="00E83EFB">
              <w:rPr>
                <w:rFonts w:ascii="Arial" w:hAnsi="Arial" w:cs="Arial"/>
                <w:snapToGrid w:val="0"/>
                <w:color w:val="000000"/>
                <w:sz w:val="20"/>
                <w:szCs w:val="20"/>
              </w:rPr>
              <w:t>entering into</w:t>
            </w:r>
            <w:proofErr w:type="gramEnd"/>
            <w:r w:rsidRPr="00E83EFB">
              <w:rPr>
                <w:rFonts w:ascii="Arial" w:hAnsi="Arial" w:cs="Arial"/>
                <w:snapToGrid w:val="0"/>
                <w:color w:val="000000"/>
                <w:sz w:val="20"/>
                <w:szCs w:val="20"/>
              </w:rPr>
              <w:t xml:space="preserve"> an employment contract</w:t>
            </w:r>
          </w:p>
          <w:p w14:paraId="2F7119A0" w14:textId="77777777" w:rsidR="00517198" w:rsidRPr="00E83EFB" w:rsidRDefault="00517198" w:rsidP="00517198">
            <w:pPr>
              <w:pStyle w:val="GWNormal"/>
              <w:rPr>
                <w:rFonts w:ascii="Arial" w:hAnsi="Arial" w:cs="Arial"/>
                <w:snapToGrid w:val="0"/>
                <w:sz w:val="20"/>
                <w:szCs w:val="20"/>
              </w:rPr>
            </w:pPr>
          </w:p>
          <w:p w14:paraId="20F0D017" w14:textId="77777777" w:rsidR="00AC22CC" w:rsidRPr="00E83EFB" w:rsidRDefault="00AC22CC" w:rsidP="00517198">
            <w:pPr>
              <w:pStyle w:val="Heading1"/>
              <w:snapToGrid w:val="0"/>
              <w:ind w:right="34"/>
              <w:jc w:val="left"/>
              <w:rPr>
                <w:rFonts w:ascii="Arial" w:hAnsi="Arial" w:cs="Arial"/>
                <w:b w:val="0"/>
                <w:caps/>
                <w:sz w:val="20"/>
                <w:szCs w:val="20"/>
                <w:lang w:val="en-US"/>
              </w:rPr>
            </w:pPr>
            <w:r w:rsidRPr="00E83EFB">
              <w:rPr>
                <w:rFonts w:ascii="Arial" w:hAnsi="Arial" w:cs="Arial"/>
                <w:b w:val="0"/>
                <w:caps/>
                <w:sz w:val="20"/>
                <w:szCs w:val="20"/>
                <w:lang w:val="en-US"/>
              </w:rPr>
              <w:t>To comply with a legal obligation</w:t>
            </w:r>
          </w:p>
          <w:p w14:paraId="516BC856" w14:textId="77777777" w:rsidR="00AC22CC" w:rsidRPr="00E83EFB" w:rsidRDefault="00AC22CC" w:rsidP="00517198">
            <w:pPr>
              <w:pStyle w:val="Heading1"/>
              <w:snapToGrid w:val="0"/>
              <w:ind w:right="34"/>
              <w:jc w:val="left"/>
              <w:rPr>
                <w:rFonts w:ascii="Arial" w:hAnsi="Arial" w:cs="Arial"/>
                <w:b w:val="0"/>
                <w:caps/>
                <w:sz w:val="20"/>
                <w:szCs w:val="20"/>
                <w:lang w:val="en-US"/>
              </w:rPr>
            </w:pPr>
          </w:p>
        </w:tc>
      </w:tr>
      <w:tr w:rsidR="00AC22CC" w:rsidRPr="00E83EFB" w14:paraId="197C7C76" w14:textId="77777777" w:rsidTr="00517198">
        <w:trPr>
          <w:jc w:val="center"/>
        </w:trPr>
        <w:tc>
          <w:tcPr>
            <w:tcW w:w="4282" w:type="dxa"/>
            <w:shd w:val="clear" w:color="auto" w:fill="auto"/>
          </w:tcPr>
          <w:p w14:paraId="017FBD1C" w14:textId="77777777" w:rsidR="00AC22CC" w:rsidRPr="00E83EFB" w:rsidRDefault="00AC22CC" w:rsidP="00517198">
            <w:pPr>
              <w:pStyle w:val="Default"/>
              <w:rPr>
                <w:rFonts w:ascii="Arial" w:hAnsi="Arial" w:cs="Arial"/>
                <w:snapToGrid w:val="0"/>
                <w:sz w:val="20"/>
                <w:szCs w:val="20"/>
                <w:lang w:val="en-US"/>
              </w:rPr>
            </w:pPr>
            <w:r w:rsidRPr="00E83EFB">
              <w:rPr>
                <w:rFonts w:ascii="Arial" w:hAnsi="Arial" w:cs="Arial"/>
                <w:snapToGrid w:val="0"/>
                <w:sz w:val="20"/>
                <w:szCs w:val="20"/>
                <w:lang w:val="en-US"/>
              </w:rPr>
              <w:t xml:space="preserve">Application form, CV and/or cover letter, education/job history, interview notes, references, qualifications, training </w:t>
            </w:r>
          </w:p>
          <w:p w14:paraId="1C8692D9" w14:textId="77777777" w:rsidR="00AC22CC" w:rsidRPr="00E83EFB" w:rsidRDefault="00AC22CC" w:rsidP="00517198">
            <w:pPr>
              <w:pStyle w:val="Heading1"/>
              <w:snapToGrid w:val="0"/>
              <w:ind w:right="34"/>
              <w:jc w:val="left"/>
              <w:rPr>
                <w:rFonts w:ascii="Arial" w:hAnsi="Arial" w:cs="Arial"/>
                <w:caps/>
                <w:sz w:val="20"/>
                <w:szCs w:val="20"/>
                <w:lang w:val="en-US"/>
              </w:rPr>
            </w:pPr>
          </w:p>
        </w:tc>
        <w:tc>
          <w:tcPr>
            <w:tcW w:w="4283" w:type="dxa"/>
            <w:shd w:val="clear" w:color="auto" w:fill="auto"/>
          </w:tcPr>
          <w:p w14:paraId="71BC40BC" w14:textId="77777777" w:rsidR="00AC22CC" w:rsidRPr="00E83EFB" w:rsidRDefault="00AC22CC" w:rsidP="00517198">
            <w:pPr>
              <w:pStyle w:val="GWNormal"/>
              <w:rPr>
                <w:rFonts w:ascii="Arial" w:hAnsi="Arial" w:cs="Arial"/>
                <w:snapToGrid w:val="0"/>
                <w:sz w:val="20"/>
                <w:szCs w:val="20"/>
              </w:rPr>
            </w:pPr>
            <w:r w:rsidRPr="00E83EFB">
              <w:rPr>
                <w:rFonts w:ascii="Arial" w:hAnsi="Arial" w:cs="Arial"/>
                <w:snapToGrid w:val="0"/>
                <w:color w:val="000000"/>
                <w:sz w:val="20"/>
                <w:szCs w:val="20"/>
              </w:rPr>
              <w:t xml:space="preserve">To take steps prior to </w:t>
            </w:r>
            <w:proofErr w:type="gramStart"/>
            <w:r w:rsidRPr="00E83EFB">
              <w:rPr>
                <w:rFonts w:ascii="Arial" w:hAnsi="Arial" w:cs="Arial"/>
                <w:snapToGrid w:val="0"/>
                <w:color w:val="000000"/>
                <w:sz w:val="20"/>
                <w:szCs w:val="20"/>
              </w:rPr>
              <w:t>entering into</w:t>
            </w:r>
            <w:proofErr w:type="gramEnd"/>
            <w:r w:rsidRPr="00E83EFB">
              <w:rPr>
                <w:rFonts w:ascii="Arial" w:hAnsi="Arial" w:cs="Arial"/>
                <w:snapToGrid w:val="0"/>
                <w:color w:val="000000"/>
                <w:sz w:val="20"/>
                <w:szCs w:val="20"/>
              </w:rPr>
              <w:t xml:space="preserve"> an employment contract</w:t>
            </w:r>
          </w:p>
          <w:p w14:paraId="5E0C5096" w14:textId="77777777" w:rsidR="00AC22CC" w:rsidRPr="00E83EFB" w:rsidRDefault="00AC22CC" w:rsidP="00517198">
            <w:pPr>
              <w:pStyle w:val="Heading1"/>
              <w:snapToGrid w:val="0"/>
              <w:ind w:right="34"/>
              <w:jc w:val="left"/>
              <w:rPr>
                <w:rFonts w:ascii="Arial" w:hAnsi="Arial" w:cs="Arial"/>
                <w:b w:val="0"/>
                <w:caps/>
                <w:sz w:val="20"/>
                <w:szCs w:val="20"/>
                <w:lang w:val="en-US"/>
              </w:rPr>
            </w:pPr>
          </w:p>
        </w:tc>
      </w:tr>
      <w:tr w:rsidR="00AC22CC" w:rsidRPr="00E83EFB" w14:paraId="0552249F" w14:textId="77777777" w:rsidTr="00517198">
        <w:trPr>
          <w:jc w:val="center"/>
        </w:trPr>
        <w:tc>
          <w:tcPr>
            <w:tcW w:w="4282" w:type="dxa"/>
            <w:shd w:val="clear" w:color="auto" w:fill="auto"/>
          </w:tcPr>
          <w:p w14:paraId="57BF78E8" w14:textId="77777777" w:rsidR="00AC22CC" w:rsidRPr="00E83EFB" w:rsidRDefault="00AC22CC" w:rsidP="00517198">
            <w:pPr>
              <w:pStyle w:val="Default"/>
              <w:rPr>
                <w:rFonts w:ascii="Arial" w:hAnsi="Arial" w:cs="Arial"/>
                <w:snapToGrid w:val="0"/>
                <w:sz w:val="20"/>
                <w:szCs w:val="20"/>
                <w:lang w:val="en-US"/>
              </w:rPr>
            </w:pPr>
            <w:r w:rsidRPr="00E83EFB">
              <w:rPr>
                <w:rFonts w:ascii="Arial" w:hAnsi="Arial" w:cs="Arial"/>
                <w:snapToGrid w:val="0"/>
                <w:sz w:val="20"/>
                <w:szCs w:val="20"/>
                <w:lang w:val="en-US"/>
              </w:rPr>
              <w:t xml:space="preserve">Any correspondence relating to the outcome of the recruitment process (either successful or unsuccessful) </w:t>
            </w:r>
          </w:p>
          <w:p w14:paraId="678E4567" w14:textId="77777777" w:rsidR="00AC22CC" w:rsidRPr="00E83EFB" w:rsidRDefault="00AC22CC" w:rsidP="00517198">
            <w:pPr>
              <w:pStyle w:val="Heading1"/>
              <w:snapToGrid w:val="0"/>
              <w:ind w:right="34"/>
              <w:jc w:val="left"/>
              <w:rPr>
                <w:rFonts w:ascii="Arial" w:hAnsi="Arial" w:cs="Arial"/>
                <w:caps/>
                <w:sz w:val="20"/>
                <w:szCs w:val="20"/>
                <w:lang w:val="en-US"/>
              </w:rPr>
            </w:pPr>
          </w:p>
        </w:tc>
        <w:tc>
          <w:tcPr>
            <w:tcW w:w="4283" w:type="dxa"/>
            <w:shd w:val="clear" w:color="auto" w:fill="auto"/>
          </w:tcPr>
          <w:p w14:paraId="58097A8D" w14:textId="77777777" w:rsidR="00AC22CC" w:rsidRDefault="00AC22CC" w:rsidP="00517198">
            <w:pPr>
              <w:pStyle w:val="GWNormal"/>
              <w:rPr>
                <w:rFonts w:ascii="Arial" w:hAnsi="Arial" w:cs="Arial"/>
                <w:snapToGrid w:val="0"/>
                <w:color w:val="000000"/>
                <w:sz w:val="20"/>
                <w:szCs w:val="20"/>
              </w:rPr>
            </w:pPr>
            <w:r w:rsidRPr="00E83EFB">
              <w:rPr>
                <w:rFonts w:ascii="Arial" w:hAnsi="Arial" w:cs="Arial"/>
                <w:snapToGrid w:val="0"/>
                <w:color w:val="000000"/>
                <w:sz w:val="20"/>
                <w:szCs w:val="20"/>
              </w:rPr>
              <w:t xml:space="preserve">To take steps prior to </w:t>
            </w:r>
            <w:proofErr w:type="gramStart"/>
            <w:r w:rsidRPr="00E83EFB">
              <w:rPr>
                <w:rFonts w:ascii="Arial" w:hAnsi="Arial" w:cs="Arial"/>
                <w:snapToGrid w:val="0"/>
                <w:color w:val="000000"/>
                <w:sz w:val="20"/>
                <w:szCs w:val="20"/>
              </w:rPr>
              <w:t>entering into</w:t>
            </w:r>
            <w:proofErr w:type="gramEnd"/>
            <w:r w:rsidRPr="00E83EFB">
              <w:rPr>
                <w:rFonts w:ascii="Arial" w:hAnsi="Arial" w:cs="Arial"/>
                <w:snapToGrid w:val="0"/>
                <w:color w:val="000000"/>
                <w:sz w:val="20"/>
                <w:szCs w:val="20"/>
              </w:rPr>
              <w:t xml:space="preserve"> an employment contract</w:t>
            </w:r>
          </w:p>
          <w:p w14:paraId="7EAF4FE8" w14:textId="77777777" w:rsidR="00517198" w:rsidRPr="00E83EFB" w:rsidRDefault="00517198" w:rsidP="00517198">
            <w:pPr>
              <w:pStyle w:val="GWNormal"/>
              <w:rPr>
                <w:rFonts w:ascii="Arial" w:hAnsi="Arial" w:cs="Arial"/>
                <w:snapToGrid w:val="0"/>
                <w:sz w:val="20"/>
                <w:szCs w:val="20"/>
              </w:rPr>
            </w:pPr>
          </w:p>
          <w:p w14:paraId="26996B92" w14:textId="77777777" w:rsidR="00AC22CC" w:rsidRDefault="00AC22CC" w:rsidP="00517198">
            <w:pPr>
              <w:pStyle w:val="Heading1"/>
              <w:snapToGrid w:val="0"/>
              <w:ind w:right="34"/>
              <w:jc w:val="left"/>
              <w:rPr>
                <w:rFonts w:ascii="Arial" w:hAnsi="Arial" w:cs="Arial"/>
                <w:b w:val="0"/>
                <w:caps/>
                <w:sz w:val="20"/>
                <w:szCs w:val="20"/>
                <w:lang w:val="en-US"/>
              </w:rPr>
            </w:pPr>
            <w:r w:rsidRPr="00E83EFB">
              <w:rPr>
                <w:rFonts w:ascii="Arial" w:hAnsi="Arial" w:cs="Arial"/>
                <w:b w:val="0"/>
                <w:caps/>
                <w:sz w:val="20"/>
                <w:szCs w:val="20"/>
                <w:lang w:val="en-US"/>
              </w:rPr>
              <w:t>Legitimate interests</w:t>
            </w:r>
          </w:p>
          <w:p w14:paraId="66C09648" w14:textId="77777777" w:rsidR="00517198" w:rsidRPr="00517198" w:rsidRDefault="00517198" w:rsidP="00517198">
            <w:pPr>
              <w:rPr>
                <w:lang w:val="en-US" w:eastAsia="en-US"/>
              </w:rPr>
            </w:pPr>
          </w:p>
        </w:tc>
      </w:tr>
      <w:tr w:rsidR="00AC22CC" w:rsidRPr="00E83EFB" w14:paraId="1ABBB8B9" w14:textId="77777777" w:rsidTr="00517198">
        <w:trPr>
          <w:jc w:val="center"/>
        </w:trPr>
        <w:tc>
          <w:tcPr>
            <w:tcW w:w="4282" w:type="dxa"/>
            <w:shd w:val="clear" w:color="auto" w:fill="auto"/>
          </w:tcPr>
          <w:p w14:paraId="3B53A0C8" w14:textId="77777777" w:rsidR="00AC22CC" w:rsidRPr="00E83EFB" w:rsidRDefault="00AC22CC" w:rsidP="00517198">
            <w:pPr>
              <w:pStyle w:val="Default"/>
              <w:contextualSpacing/>
              <w:rPr>
                <w:rFonts w:ascii="Arial" w:hAnsi="Arial" w:cs="Arial"/>
                <w:snapToGrid w:val="0"/>
                <w:sz w:val="20"/>
                <w:szCs w:val="20"/>
                <w:lang w:val="en-US"/>
              </w:rPr>
            </w:pPr>
            <w:r w:rsidRPr="00E83EFB">
              <w:rPr>
                <w:rFonts w:ascii="Arial" w:hAnsi="Arial" w:cs="Arial"/>
                <w:snapToGrid w:val="0"/>
                <w:sz w:val="20"/>
                <w:szCs w:val="20"/>
                <w:lang w:val="en-US"/>
              </w:rPr>
              <w:t xml:space="preserve">Information </w:t>
            </w:r>
            <w:r>
              <w:rPr>
                <w:rFonts w:ascii="Arial" w:hAnsi="Arial" w:cs="Arial"/>
                <w:snapToGrid w:val="0"/>
                <w:sz w:val="20"/>
                <w:szCs w:val="20"/>
                <w:lang w:val="en-US"/>
              </w:rPr>
              <w:t>relating to ethnic origin, race and</w:t>
            </w:r>
            <w:r w:rsidRPr="00E83EFB">
              <w:rPr>
                <w:rFonts w:ascii="Arial" w:hAnsi="Arial" w:cs="Arial"/>
                <w:snapToGrid w:val="0"/>
                <w:sz w:val="20"/>
                <w:szCs w:val="20"/>
                <w:lang w:val="en-US"/>
              </w:rPr>
              <w:t xml:space="preserve"> religious, </w:t>
            </w:r>
            <w:proofErr w:type="gramStart"/>
            <w:r w:rsidRPr="00E83EFB">
              <w:rPr>
                <w:rFonts w:ascii="Arial" w:hAnsi="Arial" w:cs="Arial"/>
                <w:snapToGrid w:val="0"/>
                <w:sz w:val="20"/>
                <w:szCs w:val="20"/>
                <w:lang w:val="en-US"/>
              </w:rPr>
              <w:t>philosophical</w:t>
            </w:r>
            <w:proofErr w:type="gramEnd"/>
            <w:r w:rsidRPr="00E83EFB">
              <w:rPr>
                <w:rFonts w:ascii="Arial" w:hAnsi="Arial" w:cs="Arial"/>
                <w:snapToGrid w:val="0"/>
                <w:sz w:val="20"/>
                <w:szCs w:val="20"/>
                <w:lang w:val="en-US"/>
              </w:rPr>
              <w:t xml:space="preserve"> or moral beliefs</w:t>
            </w:r>
            <w:r>
              <w:rPr>
                <w:rFonts w:ascii="Arial" w:hAnsi="Arial" w:cs="Arial"/>
                <w:snapToGrid w:val="0"/>
                <w:sz w:val="20"/>
                <w:szCs w:val="20"/>
                <w:lang w:val="en-US"/>
              </w:rPr>
              <w:t>.</w:t>
            </w:r>
          </w:p>
          <w:p w14:paraId="124BFB44" w14:textId="77777777" w:rsidR="00AC22CC" w:rsidRPr="00E83EFB" w:rsidRDefault="00AC22CC" w:rsidP="00517198">
            <w:pPr>
              <w:pStyle w:val="Heading1"/>
              <w:snapToGrid w:val="0"/>
              <w:ind w:right="34"/>
              <w:jc w:val="left"/>
              <w:rPr>
                <w:rFonts w:ascii="Arial" w:hAnsi="Arial" w:cs="Arial"/>
                <w:caps/>
                <w:sz w:val="20"/>
                <w:szCs w:val="20"/>
                <w:lang w:val="en-US"/>
              </w:rPr>
            </w:pPr>
          </w:p>
        </w:tc>
        <w:tc>
          <w:tcPr>
            <w:tcW w:w="4283" w:type="dxa"/>
            <w:shd w:val="clear" w:color="auto" w:fill="auto"/>
          </w:tcPr>
          <w:p w14:paraId="07F314AE" w14:textId="77777777" w:rsidR="00AC22CC" w:rsidRPr="00E83EFB" w:rsidRDefault="00AC22CC" w:rsidP="00517198">
            <w:pPr>
              <w:pStyle w:val="GWNormal"/>
              <w:rPr>
                <w:rFonts w:ascii="Arial" w:hAnsi="Arial" w:cs="Arial"/>
                <w:snapToGrid w:val="0"/>
                <w:sz w:val="20"/>
                <w:szCs w:val="20"/>
              </w:rPr>
            </w:pPr>
            <w:r w:rsidRPr="00E83EFB">
              <w:rPr>
                <w:rFonts w:ascii="Arial" w:hAnsi="Arial" w:cs="Arial"/>
                <w:snapToGrid w:val="0"/>
                <w:sz w:val="20"/>
                <w:szCs w:val="20"/>
              </w:rPr>
              <w:t>To comply with a legal obligation</w:t>
            </w:r>
          </w:p>
          <w:p w14:paraId="136D1ACD" w14:textId="77777777" w:rsidR="00AC22CC" w:rsidRDefault="00AC22CC" w:rsidP="00517198">
            <w:pPr>
              <w:pStyle w:val="GWNormal"/>
              <w:rPr>
                <w:rFonts w:ascii="Arial" w:hAnsi="Arial" w:cs="Arial"/>
                <w:snapToGrid w:val="0"/>
                <w:sz w:val="20"/>
                <w:szCs w:val="20"/>
              </w:rPr>
            </w:pPr>
            <w:r w:rsidRPr="00E83EFB">
              <w:rPr>
                <w:rFonts w:ascii="Arial" w:hAnsi="Arial" w:cs="Arial"/>
                <w:snapToGrid w:val="0"/>
                <w:sz w:val="20"/>
                <w:szCs w:val="20"/>
              </w:rPr>
              <w:t>To comply with employment law (for right to work checks)</w:t>
            </w:r>
          </w:p>
          <w:p w14:paraId="5BA9D7CE" w14:textId="77777777" w:rsidR="00517198" w:rsidRPr="00E83EFB" w:rsidRDefault="00517198" w:rsidP="00517198">
            <w:pPr>
              <w:pStyle w:val="GWNormal"/>
              <w:rPr>
                <w:rFonts w:ascii="Arial" w:hAnsi="Arial" w:cs="Arial"/>
                <w:snapToGrid w:val="0"/>
                <w:sz w:val="20"/>
                <w:szCs w:val="20"/>
              </w:rPr>
            </w:pPr>
          </w:p>
          <w:p w14:paraId="1DC8CF8E" w14:textId="77777777" w:rsidR="00AC22CC" w:rsidRPr="00E83EFB" w:rsidRDefault="00AC22CC" w:rsidP="00517198">
            <w:pPr>
              <w:pStyle w:val="GWNormal"/>
              <w:rPr>
                <w:rFonts w:ascii="Arial" w:hAnsi="Arial" w:cs="Arial"/>
                <w:snapToGrid w:val="0"/>
                <w:sz w:val="20"/>
                <w:szCs w:val="20"/>
              </w:rPr>
            </w:pPr>
            <w:r w:rsidRPr="00E83EFB">
              <w:rPr>
                <w:rFonts w:ascii="Arial" w:hAnsi="Arial" w:cs="Arial"/>
                <w:snapToGrid w:val="0"/>
                <w:sz w:val="20"/>
                <w:szCs w:val="20"/>
              </w:rPr>
              <w:t>Explicit consent (for equal opportunity monitoring)</w:t>
            </w:r>
          </w:p>
          <w:p w14:paraId="3BCF4CA2" w14:textId="77777777" w:rsidR="00AC22CC" w:rsidRPr="00E83EFB" w:rsidRDefault="00AC22CC" w:rsidP="00517198">
            <w:pPr>
              <w:pStyle w:val="GWNormal"/>
              <w:rPr>
                <w:rFonts w:ascii="Arial" w:hAnsi="Arial" w:cs="Arial"/>
                <w:caps/>
                <w:snapToGrid w:val="0"/>
                <w:sz w:val="20"/>
                <w:szCs w:val="20"/>
              </w:rPr>
            </w:pPr>
          </w:p>
        </w:tc>
      </w:tr>
      <w:tr w:rsidR="00AC22CC" w:rsidRPr="00E83EFB" w14:paraId="229F3475" w14:textId="77777777" w:rsidTr="00517198">
        <w:trPr>
          <w:jc w:val="center"/>
        </w:trPr>
        <w:tc>
          <w:tcPr>
            <w:tcW w:w="4282" w:type="dxa"/>
            <w:shd w:val="clear" w:color="auto" w:fill="auto"/>
          </w:tcPr>
          <w:p w14:paraId="2EAA4AD4" w14:textId="77777777" w:rsidR="00AC22CC" w:rsidRPr="00E83EFB" w:rsidRDefault="00AC22CC" w:rsidP="00517198">
            <w:pPr>
              <w:pStyle w:val="Heading1"/>
              <w:snapToGrid w:val="0"/>
              <w:ind w:right="34"/>
              <w:jc w:val="left"/>
              <w:rPr>
                <w:rFonts w:ascii="Arial" w:hAnsi="Arial" w:cs="Arial"/>
                <w:b w:val="0"/>
                <w:caps/>
                <w:sz w:val="20"/>
                <w:szCs w:val="20"/>
                <w:lang w:val="en-US"/>
              </w:rPr>
            </w:pPr>
            <w:r w:rsidRPr="00E83EFB">
              <w:rPr>
                <w:rFonts w:ascii="Arial" w:hAnsi="Arial" w:cs="Arial"/>
                <w:b w:val="0"/>
                <w:caps/>
                <w:sz w:val="20"/>
                <w:szCs w:val="20"/>
                <w:lang w:val="en-US"/>
              </w:rPr>
              <w:t>Where relevant to the role, information relating to health</w:t>
            </w:r>
          </w:p>
        </w:tc>
        <w:tc>
          <w:tcPr>
            <w:tcW w:w="4283" w:type="dxa"/>
            <w:shd w:val="clear" w:color="auto" w:fill="auto"/>
          </w:tcPr>
          <w:p w14:paraId="560574A4" w14:textId="77777777" w:rsidR="00AC22CC" w:rsidRDefault="00AC22CC" w:rsidP="00517198">
            <w:pPr>
              <w:pStyle w:val="GWNormal"/>
              <w:rPr>
                <w:rFonts w:ascii="Arial" w:hAnsi="Arial" w:cs="Arial"/>
                <w:snapToGrid w:val="0"/>
                <w:color w:val="000000"/>
                <w:sz w:val="20"/>
                <w:szCs w:val="20"/>
              </w:rPr>
            </w:pPr>
            <w:r w:rsidRPr="00E83EFB">
              <w:rPr>
                <w:rFonts w:ascii="Arial" w:hAnsi="Arial" w:cs="Arial"/>
                <w:snapToGrid w:val="0"/>
                <w:color w:val="000000"/>
                <w:sz w:val="20"/>
                <w:szCs w:val="20"/>
              </w:rPr>
              <w:t xml:space="preserve">To take steps prior to </w:t>
            </w:r>
            <w:proofErr w:type="gramStart"/>
            <w:r w:rsidRPr="00E83EFB">
              <w:rPr>
                <w:rFonts w:ascii="Arial" w:hAnsi="Arial" w:cs="Arial"/>
                <w:snapToGrid w:val="0"/>
                <w:color w:val="000000"/>
                <w:sz w:val="20"/>
                <w:szCs w:val="20"/>
              </w:rPr>
              <w:t>entering into</w:t>
            </w:r>
            <w:proofErr w:type="gramEnd"/>
            <w:r w:rsidRPr="00E83EFB">
              <w:rPr>
                <w:rFonts w:ascii="Arial" w:hAnsi="Arial" w:cs="Arial"/>
                <w:snapToGrid w:val="0"/>
                <w:color w:val="000000"/>
                <w:sz w:val="20"/>
                <w:szCs w:val="20"/>
              </w:rPr>
              <w:t xml:space="preserve"> an employment contract</w:t>
            </w:r>
          </w:p>
          <w:p w14:paraId="2A589850" w14:textId="77777777" w:rsidR="00517198" w:rsidRPr="00E83EFB" w:rsidRDefault="00517198" w:rsidP="00517198">
            <w:pPr>
              <w:pStyle w:val="GWNormal"/>
              <w:rPr>
                <w:rFonts w:ascii="Arial" w:hAnsi="Arial" w:cs="Arial"/>
                <w:snapToGrid w:val="0"/>
                <w:sz w:val="20"/>
                <w:szCs w:val="20"/>
              </w:rPr>
            </w:pPr>
          </w:p>
          <w:p w14:paraId="23D7FBA6" w14:textId="77777777" w:rsidR="00AC22CC" w:rsidRDefault="00AC22CC" w:rsidP="00517198">
            <w:pPr>
              <w:pStyle w:val="GWNormal"/>
              <w:rPr>
                <w:rFonts w:ascii="Arial" w:hAnsi="Arial" w:cs="Arial"/>
                <w:snapToGrid w:val="0"/>
                <w:sz w:val="20"/>
                <w:szCs w:val="20"/>
              </w:rPr>
            </w:pPr>
            <w:r w:rsidRPr="00E83EFB">
              <w:rPr>
                <w:rFonts w:ascii="Arial" w:hAnsi="Arial" w:cs="Arial"/>
                <w:snapToGrid w:val="0"/>
                <w:sz w:val="20"/>
                <w:szCs w:val="20"/>
              </w:rPr>
              <w:t>To assess your working capacity on health grounds</w:t>
            </w:r>
          </w:p>
          <w:p w14:paraId="2FDDC6D4" w14:textId="77777777" w:rsidR="00517198" w:rsidRPr="00E83EFB" w:rsidRDefault="00517198" w:rsidP="00517198">
            <w:pPr>
              <w:pStyle w:val="GWNormal"/>
              <w:rPr>
                <w:rFonts w:ascii="Arial" w:hAnsi="Arial" w:cs="Arial"/>
                <w:snapToGrid w:val="0"/>
                <w:sz w:val="20"/>
                <w:szCs w:val="20"/>
              </w:rPr>
            </w:pPr>
          </w:p>
          <w:p w14:paraId="6A217D58" w14:textId="77777777" w:rsidR="00AC22CC" w:rsidRPr="00E83EFB" w:rsidRDefault="00AC22CC" w:rsidP="00517198">
            <w:pPr>
              <w:pStyle w:val="GWNormal"/>
              <w:rPr>
                <w:rFonts w:ascii="Arial" w:hAnsi="Arial" w:cs="Arial"/>
                <w:snapToGrid w:val="0"/>
                <w:sz w:val="20"/>
                <w:szCs w:val="20"/>
              </w:rPr>
            </w:pPr>
            <w:r w:rsidRPr="00E83EFB">
              <w:rPr>
                <w:rFonts w:ascii="Arial" w:hAnsi="Arial" w:cs="Arial"/>
                <w:snapToGrid w:val="0"/>
                <w:sz w:val="20"/>
                <w:szCs w:val="20"/>
              </w:rPr>
              <w:t>To comply with employment law</w:t>
            </w:r>
          </w:p>
          <w:p w14:paraId="21D27A01" w14:textId="77777777" w:rsidR="00AC22CC" w:rsidRPr="00E83EFB" w:rsidRDefault="00AC22CC" w:rsidP="00517198">
            <w:pPr>
              <w:pStyle w:val="Heading1"/>
              <w:snapToGrid w:val="0"/>
              <w:ind w:right="34"/>
              <w:jc w:val="left"/>
              <w:rPr>
                <w:rFonts w:ascii="Arial" w:hAnsi="Arial" w:cs="Arial"/>
                <w:caps/>
                <w:sz w:val="20"/>
                <w:szCs w:val="20"/>
                <w:lang w:val="en-US"/>
              </w:rPr>
            </w:pPr>
          </w:p>
        </w:tc>
      </w:tr>
      <w:tr w:rsidR="00AC22CC" w:rsidRPr="00E83EFB" w14:paraId="251722A4" w14:textId="77777777" w:rsidTr="00517198">
        <w:trPr>
          <w:jc w:val="center"/>
        </w:trPr>
        <w:tc>
          <w:tcPr>
            <w:tcW w:w="4282" w:type="dxa"/>
            <w:shd w:val="clear" w:color="auto" w:fill="auto"/>
          </w:tcPr>
          <w:p w14:paraId="50AC39E7" w14:textId="77777777" w:rsidR="00AC22CC" w:rsidRPr="00740BEA" w:rsidRDefault="00AC22CC" w:rsidP="00517198">
            <w:pPr>
              <w:pStyle w:val="Default"/>
              <w:contextualSpacing/>
              <w:rPr>
                <w:rFonts w:ascii="Arial" w:hAnsi="Arial" w:cs="Arial"/>
                <w:snapToGrid w:val="0"/>
                <w:color w:val="auto"/>
                <w:sz w:val="20"/>
                <w:szCs w:val="20"/>
                <w:highlight w:val="yellow"/>
                <w:lang w:val="en-US"/>
              </w:rPr>
            </w:pPr>
            <w:r w:rsidRPr="00A60F1A">
              <w:rPr>
                <w:rFonts w:ascii="Arial" w:hAnsi="Arial" w:cs="Arial"/>
                <w:snapToGrid w:val="0"/>
                <w:sz w:val="20"/>
                <w:szCs w:val="20"/>
                <w:lang w:val="en-US"/>
              </w:rPr>
              <w:t xml:space="preserve">Criminal convictions </w:t>
            </w:r>
            <w:proofErr w:type="gramStart"/>
            <w:r w:rsidRPr="00A60F1A">
              <w:rPr>
                <w:rFonts w:ascii="Arial" w:hAnsi="Arial" w:cs="Arial"/>
                <w:snapToGrid w:val="0"/>
                <w:sz w:val="20"/>
                <w:szCs w:val="20"/>
                <w:lang w:val="en-US"/>
              </w:rPr>
              <w:t>as a result of</w:t>
            </w:r>
            <w:proofErr w:type="gramEnd"/>
            <w:r w:rsidRPr="00A60F1A">
              <w:rPr>
                <w:rFonts w:ascii="Arial" w:hAnsi="Arial" w:cs="Arial"/>
                <w:snapToGrid w:val="0"/>
                <w:sz w:val="20"/>
                <w:szCs w:val="20"/>
                <w:lang w:val="en-US"/>
              </w:rPr>
              <w:t xml:space="preserve"> </w:t>
            </w:r>
            <w:r w:rsidRPr="002E62DF">
              <w:rPr>
                <w:rFonts w:ascii="Arial" w:hAnsi="Arial" w:cs="Arial"/>
                <w:snapToGrid w:val="0"/>
                <w:sz w:val="20"/>
                <w:szCs w:val="20"/>
                <w:lang w:val="en-US"/>
              </w:rPr>
              <w:t xml:space="preserve">background checks, including </w:t>
            </w:r>
            <w:r w:rsidRPr="002E62DF">
              <w:rPr>
                <w:rFonts w:ascii="Arial" w:hAnsi="Arial" w:cs="Arial"/>
                <w:snapToGrid w:val="0"/>
                <w:color w:val="auto"/>
                <w:sz w:val="20"/>
                <w:szCs w:val="20"/>
                <w:lang w:val="en-US"/>
              </w:rPr>
              <w:t xml:space="preserve">information on unspent driving convictions </w:t>
            </w:r>
          </w:p>
          <w:p w14:paraId="7A36451B" w14:textId="77777777" w:rsidR="00AC22CC" w:rsidRPr="00740BEA" w:rsidRDefault="00AC22CC" w:rsidP="00517198">
            <w:pPr>
              <w:pStyle w:val="Default"/>
              <w:contextualSpacing/>
              <w:rPr>
                <w:rFonts w:ascii="Arial" w:hAnsi="Arial" w:cs="Arial"/>
                <w:caps/>
                <w:snapToGrid w:val="0"/>
                <w:color w:val="FFFF00"/>
                <w:sz w:val="20"/>
                <w:szCs w:val="20"/>
                <w:highlight w:val="yellow"/>
                <w:lang w:val="en-US"/>
              </w:rPr>
            </w:pPr>
          </w:p>
        </w:tc>
        <w:tc>
          <w:tcPr>
            <w:tcW w:w="4283" w:type="dxa"/>
            <w:shd w:val="clear" w:color="auto" w:fill="auto"/>
          </w:tcPr>
          <w:p w14:paraId="0F06161F" w14:textId="77777777" w:rsidR="00AC22CC" w:rsidRDefault="00AC22CC" w:rsidP="00517198">
            <w:pPr>
              <w:pStyle w:val="Heading1"/>
              <w:snapToGrid w:val="0"/>
              <w:ind w:right="34"/>
              <w:jc w:val="left"/>
              <w:rPr>
                <w:rFonts w:ascii="Arial" w:hAnsi="Arial" w:cs="Arial"/>
                <w:b w:val="0"/>
                <w:caps/>
                <w:sz w:val="20"/>
                <w:szCs w:val="20"/>
                <w:lang w:val="en-US"/>
              </w:rPr>
            </w:pPr>
            <w:r w:rsidRPr="002E62DF">
              <w:rPr>
                <w:rFonts w:ascii="Arial" w:hAnsi="Arial" w:cs="Arial"/>
                <w:b w:val="0"/>
                <w:caps/>
                <w:sz w:val="20"/>
                <w:szCs w:val="20"/>
                <w:lang w:val="en-US"/>
              </w:rPr>
              <w:t>To comply with a legal obligation</w:t>
            </w:r>
          </w:p>
          <w:p w14:paraId="778B59BB" w14:textId="77777777" w:rsidR="00517198" w:rsidRPr="00517198" w:rsidRDefault="00517198" w:rsidP="00517198">
            <w:pPr>
              <w:rPr>
                <w:lang w:val="en-US" w:eastAsia="en-US"/>
              </w:rPr>
            </w:pPr>
          </w:p>
          <w:p w14:paraId="37FE5D29" w14:textId="77777777" w:rsidR="00AC22CC" w:rsidRDefault="00AC22CC" w:rsidP="00517198">
            <w:pPr>
              <w:pStyle w:val="Heading1"/>
              <w:snapToGrid w:val="0"/>
              <w:ind w:right="34"/>
              <w:jc w:val="left"/>
              <w:rPr>
                <w:rFonts w:ascii="Arial" w:hAnsi="Arial" w:cs="Arial"/>
                <w:b w:val="0"/>
                <w:caps/>
                <w:sz w:val="20"/>
                <w:szCs w:val="20"/>
                <w:lang w:val="en-US"/>
              </w:rPr>
            </w:pPr>
            <w:r w:rsidRPr="002E62DF">
              <w:rPr>
                <w:rFonts w:ascii="Arial" w:hAnsi="Arial" w:cs="Arial"/>
                <w:b w:val="0"/>
                <w:caps/>
                <w:sz w:val="20"/>
                <w:szCs w:val="20"/>
                <w:lang w:val="en-US"/>
              </w:rPr>
              <w:t>Legitimate interests</w:t>
            </w:r>
          </w:p>
          <w:p w14:paraId="3448BC0C" w14:textId="77777777" w:rsidR="00517198" w:rsidRPr="00517198" w:rsidRDefault="00517198" w:rsidP="00517198">
            <w:pPr>
              <w:rPr>
                <w:lang w:val="en-US" w:eastAsia="en-US"/>
              </w:rPr>
            </w:pPr>
          </w:p>
          <w:p w14:paraId="6562DD24" w14:textId="77777777" w:rsidR="00AC22CC" w:rsidRPr="002E62DF" w:rsidRDefault="00AC22CC" w:rsidP="00517198">
            <w:pPr>
              <w:pStyle w:val="Heading1"/>
              <w:snapToGrid w:val="0"/>
              <w:ind w:right="34"/>
              <w:jc w:val="left"/>
              <w:rPr>
                <w:rFonts w:ascii="Arial" w:hAnsi="Arial" w:cs="Arial"/>
                <w:b w:val="0"/>
                <w:caps/>
                <w:sz w:val="20"/>
                <w:szCs w:val="20"/>
                <w:lang w:val="en-US"/>
              </w:rPr>
            </w:pPr>
            <w:r w:rsidRPr="002E62DF">
              <w:rPr>
                <w:rFonts w:ascii="Arial" w:hAnsi="Arial" w:cs="Arial"/>
                <w:b w:val="0"/>
                <w:caps/>
                <w:sz w:val="20"/>
                <w:szCs w:val="20"/>
                <w:lang w:val="en-US"/>
              </w:rPr>
              <w:t xml:space="preserve">Explicit consent  </w:t>
            </w:r>
          </w:p>
          <w:p w14:paraId="1CCAA48B" w14:textId="77777777" w:rsidR="00AC22CC" w:rsidRPr="00740BEA" w:rsidRDefault="00AC22CC" w:rsidP="00517198">
            <w:pPr>
              <w:pStyle w:val="Heading1"/>
              <w:snapToGrid w:val="0"/>
              <w:ind w:right="34"/>
              <w:jc w:val="left"/>
              <w:rPr>
                <w:rFonts w:ascii="Arial" w:hAnsi="Arial" w:cs="Arial"/>
                <w:b w:val="0"/>
                <w:caps/>
                <w:color w:val="FFFF00"/>
                <w:sz w:val="20"/>
                <w:szCs w:val="20"/>
                <w:highlight w:val="yellow"/>
                <w:lang w:val="en-US"/>
              </w:rPr>
            </w:pPr>
          </w:p>
        </w:tc>
      </w:tr>
      <w:tr w:rsidR="00AC22CC" w:rsidRPr="002E62DF" w14:paraId="7D3E3182" w14:textId="77777777" w:rsidTr="00517198">
        <w:trPr>
          <w:jc w:val="center"/>
        </w:trPr>
        <w:tc>
          <w:tcPr>
            <w:tcW w:w="4282" w:type="dxa"/>
            <w:shd w:val="clear" w:color="auto" w:fill="auto"/>
          </w:tcPr>
          <w:p w14:paraId="0398C59F" w14:textId="77777777" w:rsidR="00AC22CC" w:rsidRPr="002E62DF" w:rsidRDefault="00AC22CC" w:rsidP="00517198">
            <w:pPr>
              <w:pStyle w:val="Default"/>
              <w:contextualSpacing/>
              <w:rPr>
                <w:rFonts w:ascii="Arial" w:hAnsi="Arial" w:cs="Arial"/>
                <w:snapToGrid w:val="0"/>
                <w:sz w:val="20"/>
                <w:szCs w:val="20"/>
                <w:lang w:val="en-US"/>
              </w:rPr>
            </w:pPr>
            <w:r w:rsidRPr="002E62DF">
              <w:rPr>
                <w:rFonts w:ascii="Arial" w:hAnsi="Arial" w:cs="Arial"/>
                <w:snapToGrid w:val="0"/>
                <w:sz w:val="20"/>
                <w:szCs w:val="20"/>
              </w:rPr>
              <w:t>Answers to personality profiling questionnaires</w:t>
            </w:r>
          </w:p>
        </w:tc>
        <w:tc>
          <w:tcPr>
            <w:tcW w:w="4283" w:type="dxa"/>
            <w:shd w:val="clear" w:color="auto" w:fill="auto"/>
          </w:tcPr>
          <w:p w14:paraId="16E228A6" w14:textId="77777777" w:rsidR="00AC22CC" w:rsidRPr="002E62DF" w:rsidRDefault="00AC22CC" w:rsidP="00517198">
            <w:pPr>
              <w:pStyle w:val="Heading1"/>
              <w:snapToGrid w:val="0"/>
              <w:ind w:right="34"/>
              <w:jc w:val="left"/>
              <w:rPr>
                <w:rFonts w:ascii="Arial" w:hAnsi="Arial" w:cs="Arial"/>
                <w:b w:val="0"/>
                <w:caps/>
                <w:sz w:val="20"/>
                <w:szCs w:val="20"/>
                <w:lang w:val="en-US"/>
              </w:rPr>
            </w:pPr>
            <w:r w:rsidRPr="002E62DF">
              <w:rPr>
                <w:rFonts w:ascii="Arial" w:hAnsi="Arial" w:cs="Arial"/>
                <w:b w:val="0"/>
                <w:caps/>
                <w:sz w:val="20"/>
                <w:szCs w:val="20"/>
                <w:lang w:val="en-US"/>
              </w:rPr>
              <w:t>Legitimate interest</w:t>
            </w:r>
          </w:p>
        </w:tc>
      </w:tr>
    </w:tbl>
    <w:p w14:paraId="55FE33D3" w14:textId="77777777" w:rsidR="00AC22CC" w:rsidRPr="00E83EFB" w:rsidRDefault="00AC22CC" w:rsidP="00517198">
      <w:pPr>
        <w:pStyle w:val="Heading1"/>
        <w:snapToGrid w:val="0"/>
        <w:ind w:left="720" w:right="34"/>
        <w:jc w:val="left"/>
        <w:rPr>
          <w:rFonts w:ascii="Arial" w:hAnsi="Arial" w:cs="Arial"/>
          <w:caps/>
          <w:sz w:val="20"/>
          <w:szCs w:val="20"/>
        </w:rPr>
      </w:pPr>
    </w:p>
    <w:p w14:paraId="1416F933" w14:textId="77777777" w:rsidR="00AC22CC" w:rsidRPr="00E83EFB" w:rsidRDefault="00AC22CC" w:rsidP="00517198">
      <w:pPr>
        <w:pStyle w:val="Heading1"/>
        <w:ind w:right="34"/>
        <w:jc w:val="left"/>
        <w:rPr>
          <w:rFonts w:ascii="Arial" w:hAnsi="Arial" w:cs="Arial"/>
          <w:b w:val="0"/>
          <w:caps/>
          <w:sz w:val="20"/>
          <w:szCs w:val="20"/>
        </w:rPr>
      </w:pPr>
    </w:p>
    <w:p w14:paraId="5062E14F" w14:textId="77777777" w:rsidR="00AC22CC" w:rsidRPr="00E83EFB" w:rsidRDefault="00AC22CC" w:rsidP="00517198">
      <w:pPr>
        <w:pStyle w:val="GWNormal"/>
        <w:rPr>
          <w:rFonts w:ascii="Arial" w:hAnsi="Arial" w:cs="Arial"/>
          <w:sz w:val="20"/>
          <w:szCs w:val="20"/>
        </w:rPr>
      </w:pPr>
    </w:p>
    <w:p w14:paraId="7C6A6DFC" w14:textId="77777777" w:rsidR="00AC22CC" w:rsidRPr="00E83EFB" w:rsidRDefault="00AC22CC" w:rsidP="00517198">
      <w:pPr>
        <w:widowControl w:val="0"/>
        <w:autoSpaceDE w:val="0"/>
        <w:autoSpaceDN w:val="0"/>
        <w:adjustRightInd w:val="0"/>
        <w:rPr>
          <w:rFonts w:ascii="Arial" w:hAnsi="Arial" w:cs="Arial"/>
          <w:color w:val="000000"/>
        </w:rPr>
      </w:pPr>
    </w:p>
    <w:p w14:paraId="1A0A5808" w14:textId="77777777" w:rsidR="00AC22CC" w:rsidRPr="00E83EFB" w:rsidRDefault="00AC22CC" w:rsidP="00517198">
      <w:pPr>
        <w:widowControl w:val="0"/>
        <w:autoSpaceDE w:val="0"/>
        <w:autoSpaceDN w:val="0"/>
        <w:adjustRightInd w:val="0"/>
        <w:rPr>
          <w:rFonts w:ascii="Arial" w:hAnsi="Arial" w:cs="Arial"/>
          <w:color w:val="000000"/>
        </w:rPr>
      </w:pPr>
      <w:r w:rsidRPr="00E83EFB">
        <w:rPr>
          <w:rFonts w:ascii="Arial" w:hAnsi="Arial" w:cs="Arial"/>
          <w:color w:val="000000"/>
        </w:rPr>
        <w:t> </w:t>
      </w:r>
    </w:p>
    <w:p w14:paraId="19DFEB92" w14:textId="77777777" w:rsidR="002B1209" w:rsidRPr="00151FEE" w:rsidRDefault="002B1209" w:rsidP="00517198">
      <w:pPr>
        <w:rPr>
          <w:rStyle w:val="Emphasis"/>
          <w:i w:val="0"/>
          <w:iCs w:val="0"/>
        </w:rPr>
      </w:pPr>
    </w:p>
    <w:sectPr w:rsidR="002B1209" w:rsidRPr="00151FEE" w:rsidSect="00517198">
      <w:headerReference w:type="default" r:id="rId8"/>
      <w:footerReference w:type="default" r:id="rId9"/>
      <w:pgSz w:w="11909" w:h="16834" w:code="9"/>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CD45" w14:textId="77777777" w:rsidR="00B311B1" w:rsidRDefault="00B311B1">
      <w:r>
        <w:separator/>
      </w:r>
    </w:p>
  </w:endnote>
  <w:endnote w:type="continuationSeparator" w:id="0">
    <w:p w14:paraId="0CB48BEA" w14:textId="77777777" w:rsidR="00B311B1" w:rsidRDefault="00B3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055A" w14:textId="77777777" w:rsidR="00B311B1" w:rsidRPr="003C5C79" w:rsidRDefault="00B311B1" w:rsidP="00B311B1">
    <w:pPr>
      <w:pStyle w:val="Footer"/>
      <w:pBdr>
        <w:top w:val="single" w:sz="4" w:space="1" w:color="auto"/>
      </w:pBdr>
      <w:jc w:val="center"/>
      <w:rPr>
        <w:rFonts w:ascii="Arial" w:hAnsi="Arial" w:cs="Arial"/>
        <w:sz w:val="18"/>
      </w:rPr>
    </w:pPr>
    <w:r w:rsidRPr="003C5C79">
      <w:rPr>
        <w:rFonts w:ascii="Arial" w:hAnsi="Arial" w:cs="Arial"/>
        <w:sz w:val="18"/>
      </w:rPr>
      <w:t xml:space="preserve">Goldhay Way, Orton Goldhay, Peterborough PE2 5GZ  </w:t>
    </w:r>
    <w:proofErr w:type="spellStart"/>
    <w:r w:rsidRPr="003C5C79">
      <w:rPr>
        <w:rFonts w:ascii="Arial" w:hAnsi="Arial" w:cs="Arial"/>
        <w:sz w:val="18"/>
      </w:rPr>
      <w:t>tel</w:t>
    </w:r>
    <w:proofErr w:type="spellEnd"/>
    <w:r w:rsidRPr="003C5C79">
      <w:rPr>
        <w:rFonts w:ascii="Arial" w:hAnsi="Arial" w:cs="Arial"/>
        <w:sz w:val="18"/>
      </w:rPr>
      <w:t xml:space="preserve">  01733 370505, email </w:t>
    </w:r>
    <w:hyperlink r:id="rId1" w:history="1">
      <w:r w:rsidR="00517198" w:rsidRPr="005513B5">
        <w:rPr>
          <w:rStyle w:val="Hyperlink"/>
          <w:rFonts w:ascii="Arial" w:hAnsi="Arial" w:cs="Arial"/>
          <w:sz w:val="18"/>
        </w:rPr>
        <w:t>jobs@tlmew.org.uk</w:t>
      </w:r>
    </w:hyperlink>
    <w:r w:rsidRPr="003C5C79">
      <w:rPr>
        <w:rFonts w:ascii="Arial" w:hAnsi="Arial" w:cs="Arial"/>
        <w:sz w:val="18"/>
      </w:rPr>
      <w:t xml:space="preserve">  </w:t>
    </w:r>
    <w:hyperlink r:id="rId2" w:history="1">
      <w:r w:rsidR="00452AEA" w:rsidRPr="00220274">
        <w:rPr>
          <w:rStyle w:val="Hyperlink"/>
          <w:rFonts w:ascii="Arial" w:hAnsi="Arial" w:cs="Arial"/>
          <w:sz w:val="18"/>
        </w:rPr>
        <w:t>www.leprosymission.org.uk</w:t>
      </w:r>
    </w:hyperlink>
  </w:p>
  <w:p w14:paraId="667F3F36" w14:textId="77777777" w:rsidR="00656974" w:rsidRPr="007808C7" w:rsidRDefault="00B311B1" w:rsidP="00B311B1">
    <w:pPr>
      <w:pStyle w:val="Footer"/>
      <w:pBdr>
        <w:top w:val="single" w:sz="4" w:space="1" w:color="auto"/>
      </w:pBdr>
      <w:jc w:val="center"/>
      <w:rPr>
        <w:rFonts w:ascii="Arial" w:hAnsi="Arial" w:cs="Arial"/>
        <w:sz w:val="18"/>
        <w:szCs w:val="18"/>
      </w:rPr>
    </w:pPr>
    <w:r w:rsidRPr="003C5C79">
      <w:rPr>
        <w:rFonts w:ascii="Arial" w:hAnsi="Arial" w:cs="Arial"/>
        <w:sz w:val="16"/>
        <w:szCs w:val="16"/>
      </w:rPr>
      <w:t>Registered charity no. 1050327   A company limited by guarantee registered in England no. 3140347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1083" w14:textId="77777777" w:rsidR="00B311B1" w:rsidRDefault="00B311B1">
      <w:r>
        <w:separator/>
      </w:r>
    </w:p>
  </w:footnote>
  <w:footnote w:type="continuationSeparator" w:id="0">
    <w:p w14:paraId="64864733" w14:textId="77777777" w:rsidR="00B311B1" w:rsidRDefault="00B311B1">
      <w:r>
        <w:continuationSeparator/>
      </w:r>
    </w:p>
  </w:footnote>
  <w:footnote w:id="1">
    <w:p w14:paraId="2F89BCDE" w14:textId="77777777" w:rsidR="00E36366" w:rsidRPr="00262BB6" w:rsidRDefault="00E36366" w:rsidP="00E36366">
      <w:pPr>
        <w:rPr>
          <w:szCs w:val="24"/>
        </w:rPr>
      </w:pPr>
      <w:r>
        <w:rPr>
          <w:rStyle w:val="FootnoteReference"/>
        </w:rPr>
        <w:footnoteRef/>
      </w:r>
      <w:r>
        <w:t xml:space="preserve"> </w:t>
      </w:r>
      <w:hyperlink r:id="rId1" w:history="1">
        <w:r w:rsidRPr="00442A3D">
          <w:rPr>
            <w:rStyle w:val="Hyperlink"/>
            <w:rFonts w:ascii="Trebuchet MS" w:hAnsi="Trebuchet MS"/>
          </w:rPr>
          <w:t>https://ico.org.uk/for-organisations/guide-to-data-protection/guide-to-the-general-data-protection-regulation-gdpr/</w:t>
        </w:r>
      </w:hyperlink>
      <w:r w:rsidRPr="00442A3D">
        <w:rPr>
          <w:rFonts w:ascii="Trebuchet MS" w:hAnsi="Trebuchet MS"/>
        </w:rPr>
        <w:t xml:space="preserve"> GDPR applies to processing carried out by organisations operating within the EU. It also applies to organisations outside the EU that offer goods or services to individuals in the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E34" w14:textId="77777777" w:rsidR="00780968" w:rsidRDefault="00656974" w:rsidP="00DC6D13">
    <w:pPr>
      <w:pBdr>
        <w:bottom w:val="single" w:sz="4" w:space="5" w:color="auto"/>
      </w:pBdr>
      <w:jc w:val="right"/>
    </w:pPr>
    <w:r>
      <w:rPr>
        <w:noProof/>
      </w:rPr>
      <w:drawing>
        <wp:anchor distT="0" distB="0" distL="114300" distR="114300" simplePos="0" relativeHeight="251660288" behindDoc="1" locked="0" layoutInCell="1" allowOverlap="1" wp14:anchorId="41AA095A" wp14:editId="33358D26">
          <wp:simplePos x="0" y="0"/>
          <wp:positionH relativeFrom="column">
            <wp:posOffset>-1905</wp:posOffset>
          </wp:positionH>
          <wp:positionV relativeFrom="paragraph">
            <wp:posOffset>-318770</wp:posOffset>
          </wp:positionV>
          <wp:extent cx="1318260" cy="577215"/>
          <wp:effectExtent l="0" t="0" r="0" b="0"/>
          <wp:wrapTight wrapText="bothSides">
            <wp:wrapPolygon edited="0">
              <wp:start x="0" y="0"/>
              <wp:lineTo x="0" y="20673"/>
              <wp:lineTo x="21225" y="20673"/>
              <wp:lineTo x="21225" y="0"/>
              <wp:lineTo x="0" y="0"/>
            </wp:wrapPolygon>
          </wp:wrapTight>
          <wp:docPr id="3" name="Picture 3" descr="\\tlm-faith\Users\mariea\My Documents\01.  Marie\02.  Resources\TLM Logo\New\1. TLMEW_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m-faith\Users\mariea\My Documents\01.  Marie\02.  Resources\TLM Logo\New\1. TLMEW_Fin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3E15"/>
    <w:multiLevelType w:val="multilevel"/>
    <w:tmpl w:val="F0A0F042"/>
    <w:lvl w:ilvl="0">
      <w:start w:val="1"/>
      <w:numFmt w:val="bullet"/>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79"/>
        </w:tabs>
        <w:ind w:left="879" w:hanging="879"/>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879"/>
        </w:tabs>
        <w:ind w:left="879" w:hanging="879"/>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19"/>
        </w:tabs>
        <w:ind w:left="2319" w:hanging="720"/>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039"/>
        </w:tabs>
        <w:ind w:left="3039" w:hanging="720"/>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lvlText w:val="(%7)"/>
      <w:lvlJc w:val="left"/>
      <w:pPr>
        <w:tabs>
          <w:tab w:val="num" w:pos="3759"/>
        </w:tabs>
        <w:ind w:left="3759" w:hanging="720"/>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NE"/>
      <w:lvlJc w:val="left"/>
      <w:pPr>
        <w:tabs>
          <w:tab w:val="num" w:pos="720"/>
        </w:tabs>
        <w:ind w:left="720" w:hanging="720"/>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NE"/>
      <w:lvlJc w:val="left"/>
      <w:pPr>
        <w:tabs>
          <w:tab w:val="num" w:pos="720"/>
        </w:tabs>
        <w:ind w:left="720" w:hanging="720"/>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189375C"/>
    <w:multiLevelType w:val="multilevel"/>
    <w:tmpl w:val="517C8A70"/>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E4790"/>
    <w:multiLevelType w:val="hybridMultilevel"/>
    <w:tmpl w:val="517C8A70"/>
    <w:lvl w:ilvl="0" w:tplc="C6BCBF36">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13108"/>
    <w:multiLevelType w:val="hybridMultilevel"/>
    <w:tmpl w:val="76E822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11400BD"/>
    <w:multiLevelType w:val="hybridMultilevel"/>
    <w:tmpl w:val="A9DAA10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311F1C81"/>
    <w:multiLevelType w:val="hybridMultilevel"/>
    <w:tmpl w:val="78A618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0D43950"/>
    <w:multiLevelType w:val="hybridMultilevel"/>
    <w:tmpl w:val="1B0A8E1A"/>
    <w:lvl w:ilvl="0" w:tplc="91529EE4">
      <w:start w:val="14"/>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75625C9"/>
    <w:multiLevelType w:val="hybridMultilevel"/>
    <w:tmpl w:val="829288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13E22EC"/>
    <w:multiLevelType w:val="hybridMultilevel"/>
    <w:tmpl w:val="F7D2EF2E"/>
    <w:lvl w:ilvl="0" w:tplc="B7A60244">
      <w:start w:val="1"/>
      <w:numFmt w:val="bullet"/>
      <w:lvlText w:val=""/>
      <w:lvlJc w:val="left"/>
      <w:pPr>
        <w:tabs>
          <w:tab w:val="num" w:pos="720"/>
        </w:tabs>
        <w:ind w:left="72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4F1487"/>
    <w:multiLevelType w:val="hybridMultilevel"/>
    <w:tmpl w:val="74A8E502"/>
    <w:lvl w:ilvl="0" w:tplc="08090001">
      <w:start w:val="1"/>
      <w:numFmt w:val="bullet"/>
      <w:lvlText w:val=""/>
      <w:lvlJc w:val="left"/>
      <w:pPr>
        <w:ind w:left="1898" w:hanging="360"/>
      </w:pPr>
      <w:rPr>
        <w:rFonts w:ascii="Symbol" w:hAnsi="Symbol" w:hint="default"/>
      </w:rPr>
    </w:lvl>
    <w:lvl w:ilvl="1" w:tplc="08090003">
      <w:start w:val="1"/>
      <w:numFmt w:val="bullet"/>
      <w:lvlText w:val="o"/>
      <w:lvlJc w:val="left"/>
      <w:pPr>
        <w:ind w:left="2618" w:hanging="360"/>
      </w:pPr>
      <w:rPr>
        <w:rFonts w:ascii="Courier New" w:hAnsi="Courier New" w:cs="Courier New" w:hint="default"/>
      </w:rPr>
    </w:lvl>
    <w:lvl w:ilvl="2" w:tplc="08090005">
      <w:start w:val="1"/>
      <w:numFmt w:val="bullet"/>
      <w:lvlText w:val=""/>
      <w:lvlJc w:val="left"/>
      <w:pPr>
        <w:ind w:left="3338" w:hanging="360"/>
      </w:pPr>
      <w:rPr>
        <w:rFonts w:ascii="Wingdings" w:hAnsi="Wingdings" w:hint="default"/>
      </w:rPr>
    </w:lvl>
    <w:lvl w:ilvl="3" w:tplc="08090001">
      <w:start w:val="1"/>
      <w:numFmt w:val="bullet"/>
      <w:lvlText w:val=""/>
      <w:lvlJc w:val="left"/>
      <w:pPr>
        <w:ind w:left="4058" w:hanging="360"/>
      </w:pPr>
      <w:rPr>
        <w:rFonts w:ascii="Symbol" w:hAnsi="Symbol" w:hint="default"/>
      </w:rPr>
    </w:lvl>
    <w:lvl w:ilvl="4" w:tplc="08090003">
      <w:start w:val="1"/>
      <w:numFmt w:val="bullet"/>
      <w:lvlText w:val="o"/>
      <w:lvlJc w:val="left"/>
      <w:pPr>
        <w:ind w:left="4778" w:hanging="360"/>
      </w:pPr>
      <w:rPr>
        <w:rFonts w:ascii="Courier New" w:hAnsi="Courier New" w:cs="Courier New" w:hint="default"/>
      </w:rPr>
    </w:lvl>
    <w:lvl w:ilvl="5" w:tplc="08090005">
      <w:start w:val="1"/>
      <w:numFmt w:val="bullet"/>
      <w:lvlText w:val=""/>
      <w:lvlJc w:val="left"/>
      <w:pPr>
        <w:ind w:left="5498" w:hanging="360"/>
      </w:pPr>
      <w:rPr>
        <w:rFonts w:ascii="Wingdings" w:hAnsi="Wingdings" w:hint="default"/>
      </w:rPr>
    </w:lvl>
    <w:lvl w:ilvl="6" w:tplc="08090001">
      <w:start w:val="1"/>
      <w:numFmt w:val="bullet"/>
      <w:lvlText w:val=""/>
      <w:lvlJc w:val="left"/>
      <w:pPr>
        <w:ind w:left="6218" w:hanging="360"/>
      </w:pPr>
      <w:rPr>
        <w:rFonts w:ascii="Symbol" w:hAnsi="Symbol" w:hint="default"/>
      </w:rPr>
    </w:lvl>
    <w:lvl w:ilvl="7" w:tplc="08090003">
      <w:start w:val="1"/>
      <w:numFmt w:val="bullet"/>
      <w:lvlText w:val="o"/>
      <w:lvlJc w:val="left"/>
      <w:pPr>
        <w:ind w:left="6938" w:hanging="360"/>
      </w:pPr>
      <w:rPr>
        <w:rFonts w:ascii="Courier New" w:hAnsi="Courier New" w:cs="Courier New" w:hint="default"/>
      </w:rPr>
    </w:lvl>
    <w:lvl w:ilvl="8" w:tplc="08090005">
      <w:start w:val="1"/>
      <w:numFmt w:val="bullet"/>
      <w:lvlText w:val=""/>
      <w:lvlJc w:val="left"/>
      <w:pPr>
        <w:ind w:left="7658"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1B1"/>
    <w:rsid w:val="00006A19"/>
    <w:rsid w:val="0005373A"/>
    <w:rsid w:val="000625DD"/>
    <w:rsid w:val="00075293"/>
    <w:rsid w:val="00086441"/>
    <w:rsid w:val="000B4608"/>
    <w:rsid w:val="000C6B97"/>
    <w:rsid w:val="000D4F37"/>
    <w:rsid w:val="000E0FAF"/>
    <w:rsid w:val="000F54C2"/>
    <w:rsid w:val="00114490"/>
    <w:rsid w:val="00151FEE"/>
    <w:rsid w:val="001B3B1F"/>
    <w:rsid w:val="001C270B"/>
    <w:rsid w:val="001D2158"/>
    <w:rsid w:val="001D4A45"/>
    <w:rsid w:val="001E7857"/>
    <w:rsid w:val="00205CCB"/>
    <w:rsid w:val="00226474"/>
    <w:rsid w:val="00272D58"/>
    <w:rsid w:val="002A30FA"/>
    <w:rsid w:val="002A35D0"/>
    <w:rsid w:val="002B1209"/>
    <w:rsid w:val="002E0499"/>
    <w:rsid w:val="00330055"/>
    <w:rsid w:val="003500E6"/>
    <w:rsid w:val="003526B9"/>
    <w:rsid w:val="00384D2B"/>
    <w:rsid w:val="003B49A4"/>
    <w:rsid w:val="003C1192"/>
    <w:rsid w:val="003C5C79"/>
    <w:rsid w:val="003F5EE8"/>
    <w:rsid w:val="003F6809"/>
    <w:rsid w:val="00452AEA"/>
    <w:rsid w:val="00464551"/>
    <w:rsid w:val="0048485F"/>
    <w:rsid w:val="00492F29"/>
    <w:rsid w:val="00495BA3"/>
    <w:rsid w:val="004B6B6B"/>
    <w:rsid w:val="004B6DB5"/>
    <w:rsid w:val="004F3956"/>
    <w:rsid w:val="00505116"/>
    <w:rsid w:val="00517198"/>
    <w:rsid w:val="0059377F"/>
    <w:rsid w:val="00594AD1"/>
    <w:rsid w:val="005A45E4"/>
    <w:rsid w:val="005C057D"/>
    <w:rsid w:val="005D5083"/>
    <w:rsid w:val="006318E2"/>
    <w:rsid w:val="00655657"/>
    <w:rsid w:val="00656974"/>
    <w:rsid w:val="0067763E"/>
    <w:rsid w:val="0072268D"/>
    <w:rsid w:val="00770B90"/>
    <w:rsid w:val="007808C7"/>
    <w:rsid w:val="00780968"/>
    <w:rsid w:val="007854F8"/>
    <w:rsid w:val="007C1074"/>
    <w:rsid w:val="007C6D7F"/>
    <w:rsid w:val="00836F38"/>
    <w:rsid w:val="00847120"/>
    <w:rsid w:val="00854A71"/>
    <w:rsid w:val="00860AB7"/>
    <w:rsid w:val="00947D17"/>
    <w:rsid w:val="0098645B"/>
    <w:rsid w:val="009C0248"/>
    <w:rsid w:val="009E444F"/>
    <w:rsid w:val="009E5E95"/>
    <w:rsid w:val="009F11D0"/>
    <w:rsid w:val="009F6EBB"/>
    <w:rsid w:val="00A13117"/>
    <w:rsid w:val="00A14358"/>
    <w:rsid w:val="00A2453D"/>
    <w:rsid w:val="00A3243D"/>
    <w:rsid w:val="00A96D04"/>
    <w:rsid w:val="00AB62C8"/>
    <w:rsid w:val="00AC22CC"/>
    <w:rsid w:val="00AF395B"/>
    <w:rsid w:val="00B0022A"/>
    <w:rsid w:val="00B311B1"/>
    <w:rsid w:val="00B42B8D"/>
    <w:rsid w:val="00B65901"/>
    <w:rsid w:val="00B90229"/>
    <w:rsid w:val="00B92DE9"/>
    <w:rsid w:val="00C540A0"/>
    <w:rsid w:val="00C57074"/>
    <w:rsid w:val="00C92196"/>
    <w:rsid w:val="00CA009D"/>
    <w:rsid w:val="00CA14E7"/>
    <w:rsid w:val="00CB51FE"/>
    <w:rsid w:val="00CC40B0"/>
    <w:rsid w:val="00CE5385"/>
    <w:rsid w:val="00CF16F1"/>
    <w:rsid w:val="00CF409C"/>
    <w:rsid w:val="00D52F60"/>
    <w:rsid w:val="00D75FFD"/>
    <w:rsid w:val="00DC6D13"/>
    <w:rsid w:val="00DD6D17"/>
    <w:rsid w:val="00E178E6"/>
    <w:rsid w:val="00E277E0"/>
    <w:rsid w:val="00E27F53"/>
    <w:rsid w:val="00E30876"/>
    <w:rsid w:val="00E31AE4"/>
    <w:rsid w:val="00E36366"/>
    <w:rsid w:val="00E37336"/>
    <w:rsid w:val="00E66ACE"/>
    <w:rsid w:val="00E737AF"/>
    <w:rsid w:val="00E77E89"/>
    <w:rsid w:val="00E9533A"/>
    <w:rsid w:val="00EA1BAB"/>
    <w:rsid w:val="00EC6A5A"/>
    <w:rsid w:val="00F27C8B"/>
    <w:rsid w:val="00F35994"/>
    <w:rsid w:val="00F41CA8"/>
    <w:rsid w:val="00F43A5D"/>
    <w:rsid w:val="00F53EEA"/>
    <w:rsid w:val="00FE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27656F"/>
  <w15:docId w15:val="{A5F00C47-FD1F-44F8-8DD0-43602D37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209"/>
  </w:style>
  <w:style w:type="paragraph" w:styleId="Heading1">
    <w:name w:val="heading 1"/>
    <w:basedOn w:val="Normal"/>
    <w:next w:val="Normal"/>
    <w:qFormat/>
    <w:pPr>
      <w:keepNext/>
      <w:jc w:val="right"/>
      <w:outlineLvl w:val="0"/>
    </w:pPr>
    <w:rPr>
      <w:b/>
      <w:sz w:val="32"/>
      <w:szCs w:val="24"/>
      <w:lang w:eastAsia="en-US"/>
    </w:rPr>
  </w:style>
  <w:style w:type="paragraph" w:styleId="Heading2">
    <w:name w:val="heading 2"/>
    <w:basedOn w:val="Normal"/>
    <w:next w:val="Normal"/>
    <w:qFormat/>
    <w:pPr>
      <w:keepNext/>
      <w:jc w:val="center"/>
      <w:outlineLvl w:val="1"/>
    </w:pPr>
    <w:rPr>
      <w:b/>
      <w:sz w:val="28"/>
      <w:szCs w:val="24"/>
      <w:lang w:eastAsia="en-US"/>
    </w:rPr>
  </w:style>
  <w:style w:type="paragraph" w:styleId="Heading3">
    <w:name w:val="heading 3"/>
    <w:basedOn w:val="Normal"/>
    <w:next w:val="Normal"/>
    <w:qFormat/>
    <w:rsid w:val="00E9533A"/>
    <w:pPr>
      <w:keepNext/>
      <w:spacing w:before="240" w:after="60"/>
      <w:outlineLvl w:val="2"/>
    </w:pPr>
    <w:rPr>
      <w:rFonts w:ascii="Arial" w:hAnsi="Arial" w:cs="Arial"/>
      <w:b/>
      <w:bCs/>
      <w:sz w:val="26"/>
      <w:szCs w:val="26"/>
      <w:lang w:eastAsia="en-US"/>
    </w:rPr>
  </w:style>
  <w:style w:type="paragraph" w:styleId="Heading4">
    <w:name w:val="heading 4"/>
    <w:basedOn w:val="Normal"/>
    <w:qFormat/>
    <w:rsid w:val="00E9533A"/>
    <w:pPr>
      <w:spacing w:before="100" w:beforeAutospacing="1" w:after="100" w:afterAutospacing="1"/>
      <w:outlineLvl w:val="3"/>
    </w:pPr>
    <w:rPr>
      <w:b/>
      <w:bCs/>
      <w:sz w:val="24"/>
      <w:szCs w:val="24"/>
    </w:rPr>
  </w:style>
  <w:style w:type="paragraph" w:styleId="Heading5">
    <w:name w:val="heading 5"/>
    <w:basedOn w:val="Normal"/>
    <w:next w:val="Normal"/>
    <w:qFormat/>
    <w:rsid w:val="00E9533A"/>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szCs w:val="24"/>
      <w:lang w:eastAsia="en-US"/>
    </w:rPr>
  </w:style>
  <w:style w:type="paragraph" w:styleId="Footer">
    <w:name w:val="footer"/>
    <w:basedOn w:val="Normal"/>
    <w:link w:val="FooterChar"/>
    <w:uiPriority w:val="99"/>
    <w:pPr>
      <w:tabs>
        <w:tab w:val="center" w:pos="4153"/>
        <w:tab w:val="right" w:pos="8306"/>
      </w:tabs>
    </w:pPr>
    <w:rPr>
      <w:sz w:val="24"/>
      <w:szCs w:val="24"/>
      <w:lang w:eastAsia="en-US"/>
    </w:rPr>
  </w:style>
  <w:style w:type="paragraph" w:styleId="BodyText">
    <w:name w:val="Body Text"/>
    <w:basedOn w:val="Normal"/>
    <w:pPr>
      <w:jc w:val="both"/>
    </w:pPr>
    <w:rPr>
      <w:szCs w:val="24"/>
      <w:lang w:eastAsia="en-US"/>
    </w:rPr>
  </w:style>
  <w:style w:type="character" w:styleId="PageNumber">
    <w:name w:val="page number"/>
    <w:basedOn w:val="DefaultParagraphFont"/>
    <w:rsid w:val="00A14358"/>
  </w:style>
  <w:style w:type="character" w:styleId="Hyperlink">
    <w:name w:val="Hyperlink"/>
    <w:basedOn w:val="DefaultParagraphFont"/>
    <w:uiPriority w:val="99"/>
    <w:rsid w:val="00CA009D"/>
    <w:rPr>
      <w:color w:val="0000FF"/>
      <w:u w:val="single"/>
    </w:rPr>
  </w:style>
  <w:style w:type="paragraph" w:styleId="NormalWeb">
    <w:name w:val="Normal (Web)"/>
    <w:basedOn w:val="Normal"/>
    <w:uiPriority w:val="99"/>
    <w:rsid w:val="00E9533A"/>
    <w:pPr>
      <w:spacing w:before="100" w:beforeAutospacing="1" w:after="100" w:afterAutospacing="1"/>
    </w:pPr>
    <w:rPr>
      <w:sz w:val="24"/>
      <w:szCs w:val="24"/>
    </w:rPr>
  </w:style>
  <w:style w:type="table" w:styleId="TableGrid">
    <w:name w:val="Table Grid"/>
    <w:basedOn w:val="TableNormal"/>
    <w:rsid w:val="001B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56974"/>
    <w:rPr>
      <w:sz w:val="24"/>
      <w:szCs w:val="24"/>
      <w:lang w:eastAsia="en-US"/>
    </w:rPr>
  </w:style>
  <w:style w:type="character" w:customStyle="1" w:styleId="FooterChar">
    <w:name w:val="Footer Char"/>
    <w:link w:val="Footer"/>
    <w:uiPriority w:val="99"/>
    <w:rsid w:val="00656974"/>
    <w:rPr>
      <w:sz w:val="24"/>
      <w:szCs w:val="24"/>
      <w:lang w:eastAsia="en-US"/>
    </w:rPr>
  </w:style>
  <w:style w:type="character" w:styleId="Emphasis">
    <w:name w:val="Emphasis"/>
    <w:qFormat/>
    <w:rsid w:val="002B1209"/>
    <w:rPr>
      <w:i/>
      <w:iCs/>
    </w:rPr>
  </w:style>
  <w:style w:type="character" w:customStyle="1" w:styleId="text">
    <w:name w:val="text"/>
    <w:basedOn w:val="DefaultParagraphFont"/>
    <w:rsid w:val="002B1209"/>
  </w:style>
  <w:style w:type="character" w:customStyle="1" w:styleId="small-caps">
    <w:name w:val="small-caps"/>
    <w:basedOn w:val="DefaultParagraphFont"/>
    <w:rsid w:val="002B1209"/>
  </w:style>
  <w:style w:type="paragraph" w:styleId="BalloonText">
    <w:name w:val="Balloon Text"/>
    <w:basedOn w:val="Normal"/>
    <w:link w:val="BalloonTextChar"/>
    <w:rsid w:val="00B0022A"/>
    <w:rPr>
      <w:rFonts w:ascii="Tahoma" w:hAnsi="Tahoma" w:cs="Tahoma"/>
      <w:sz w:val="16"/>
      <w:szCs w:val="16"/>
    </w:rPr>
  </w:style>
  <w:style w:type="character" w:customStyle="1" w:styleId="BalloonTextChar">
    <w:name w:val="Balloon Text Char"/>
    <w:basedOn w:val="DefaultParagraphFont"/>
    <w:link w:val="BalloonText"/>
    <w:rsid w:val="00B0022A"/>
    <w:rPr>
      <w:rFonts w:ascii="Tahoma" w:hAnsi="Tahoma" w:cs="Tahoma"/>
      <w:sz w:val="16"/>
      <w:szCs w:val="16"/>
    </w:rPr>
  </w:style>
  <w:style w:type="paragraph" w:styleId="EnvelopeReturn">
    <w:name w:val="envelope return"/>
    <w:basedOn w:val="Normal"/>
    <w:rsid w:val="00B0022A"/>
    <w:rPr>
      <w:rFonts w:ascii="Arial" w:hAnsi="Arial"/>
      <w:sz w:val="16"/>
    </w:rPr>
  </w:style>
  <w:style w:type="paragraph" w:customStyle="1" w:styleId="BWBLevel1">
    <w:name w:val="BWBLevel1"/>
    <w:basedOn w:val="Normal"/>
    <w:link w:val="BWBLevel1Char"/>
    <w:rsid w:val="00AC22CC"/>
    <w:pPr>
      <w:spacing w:after="240" w:line="288" w:lineRule="auto"/>
      <w:jc w:val="both"/>
      <w:outlineLvl w:val="0"/>
    </w:pPr>
    <w:rPr>
      <w:rFonts w:ascii="Arial" w:hAnsi="Arial" w:cs="Arial"/>
      <w:szCs w:val="22"/>
      <w:lang w:eastAsia="en-US"/>
    </w:rPr>
  </w:style>
  <w:style w:type="character" w:customStyle="1" w:styleId="BWBLevel1Char">
    <w:name w:val="BWBLevel1 Char"/>
    <w:link w:val="BWBLevel1"/>
    <w:locked/>
    <w:rsid w:val="00AC22CC"/>
    <w:rPr>
      <w:rFonts w:ascii="Arial" w:hAnsi="Arial" w:cs="Arial"/>
      <w:szCs w:val="22"/>
      <w:lang w:eastAsia="en-US"/>
    </w:rPr>
  </w:style>
  <w:style w:type="paragraph" w:customStyle="1" w:styleId="BWBLevel2">
    <w:name w:val="BWBLevel2"/>
    <w:basedOn w:val="Normal"/>
    <w:link w:val="BWBLevel2Char"/>
    <w:rsid w:val="00AC22CC"/>
    <w:pPr>
      <w:spacing w:after="240" w:line="288" w:lineRule="auto"/>
      <w:jc w:val="both"/>
      <w:outlineLvl w:val="1"/>
    </w:pPr>
    <w:rPr>
      <w:rFonts w:ascii="Arial" w:hAnsi="Arial" w:cs="Arial"/>
      <w:szCs w:val="22"/>
      <w:lang w:eastAsia="en-US"/>
    </w:rPr>
  </w:style>
  <w:style w:type="character" w:customStyle="1" w:styleId="BWBLevel2Char">
    <w:name w:val="BWBLevel2 Char"/>
    <w:link w:val="BWBLevel2"/>
    <w:locked/>
    <w:rsid w:val="00AC22CC"/>
    <w:rPr>
      <w:rFonts w:ascii="Arial" w:hAnsi="Arial" w:cs="Arial"/>
      <w:szCs w:val="22"/>
      <w:lang w:eastAsia="en-US"/>
    </w:rPr>
  </w:style>
  <w:style w:type="paragraph" w:customStyle="1" w:styleId="BWBLevel3">
    <w:name w:val="BWBLevel3"/>
    <w:basedOn w:val="Normal"/>
    <w:link w:val="BWBLevel3Char"/>
    <w:rsid w:val="00AC22CC"/>
    <w:pPr>
      <w:spacing w:after="240" w:line="288" w:lineRule="auto"/>
      <w:jc w:val="both"/>
      <w:outlineLvl w:val="2"/>
    </w:pPr>
    <w:rPr>
      <w:rFonts w:ascii="Arial" w:hAnsi="Arial" w:cs="Arial"/>
      <w:szCs w:val="22"/>
      <w:lang w:eastAsia="en-US"/>
    </w:rPr>
  </w:style>
  <w:style w:type="character" w:customStyle="1" w:styleId="BWBLevel3Char">
    <w:name w:val="BWBLevel3 Char"/>
    <w:link w:val="BWBLevel3"/>
    <w:locked/>
    <w:rsid w:val="00AC22CC"/>
    <w:rPr>
      <w:rFonts w:ascii="Arial" w:hAnsi="Arial" w:cs="Arial"/>
      <w:szCs w:val="22"/>
      <w:lang w:eastAsia="en-US"/>
    </w:rPr>
  </w:style>
  <w:style w:type="paragraph" w:customStyle="1" w:styleId="BWBLevel4">
    <w:name w:val="BWBLevel4"/>
    <w:basedOn w:val="Normal"/>
    <w:link w:val="BWBLevel4Char"/>
    <w:rsid w:val="00AC22CC"/>
    <w:pPr>
      <w:spacing w:after="240" w:line="288" w:lineRule="auto"/>
      <w:jc w:val="both"/>
      <w:outlineLvl w:val="3"/>
    </w:pPr>
    <w:rPr>
      <w:rFonts w:ascii="Arial" w:hAnsi="Arial" w:cs="Arial"/>
      <w:szCs w:val="22"/>
      <w:lang w:eastAsia="en-US"/>
    </w:rPr>
  </w:style>
  <w:style w:type="character" w:customStyle="1" w:styleId="BWBLevel4Char">
    <w:name w:val="BWBLevel4 Char"/>
    <w:link w:val="BWBLevel4"/>
    <w:locked/>
    <w:rsid w:val="00AC22CC"/>
    <w:rPr>
      <w:rFonts w:ascii="Arial" w:hAnsi="Arial" w:cs="Arial"/>
      <w:szCs w:val="22"/>
      <w:lang w:eastAsia="en-US"/>
    </w:rPr>
  </w:style>
  <w:style w:type="paragraph" w:customStyle="1" w:styleId="GWNormal">
    <w:name w:val="GW Normal"/>
    <w:basedOn w:val="Normal"/>
    <w:uiPriority w:val="1"/>
    <w:qFormat/>
    <w:rsid w:val="00AC22CC"/>
    <w:pPr>
      <w:widowControl w:val="0"/>
      <w:autoSpaceDE w:val="0"/>
      <w:autoSpaceDN w:val="0"/>
    </w:pPr>
    <w:rPr>
      <w:rFonts w:ascii="Calibri" w:eastAsia="Calibri" w:hAnsi="Calibri" w:cs="Calibri"/>
      <w:sz w:val="22"/>
      <w:szCs w:val="22"/>
      <w:lang w:val="en-US" w:eastAsia="en-US"/>
    </w:rPr>
  </w:style>
  <w:style w:type="paragraph" w:customStyle="1" w:styleId="Default">
    <w:name w:val="Default"/>
    <w:rsid w:val="00AC22CC"/>
    <w:pPr>
      <w:autoSpaceDE w:val="0"/>
      <w:autoSpaceDN w:val="0"/>
      <w:adjustRightInd w:val="0"/>
    </w:pPr>
    <w:rPr>
      <w:rFonts w:ascii="Calibri" w:eastAsia="Arial" w:hAnsi="Calibri" w:cs="Calibri"/>
      <w:color w:val="000000"/>
      <w:sz w:val="24"/>
      <w:szCs w:val="24"/>
      <w:lang w:eastAsia="en-US"/>
    </w:rPr>
  </w:style>
  <w:style w:type="paragraph" w:styleId="ListParagraph">
    <w:name w:val="List Paragraph"/>
    <w:basedOn w:val="Normal"/>
    <w:uiPriority w:val="34"/>
    <w:qFormat/>
    <w:rsid w:val="00AC22CC"/>
    <w:pPr>
      <w:autoSpaceDE w:val="0"/>
      <w:autoSpaceDN w:val="0"/>
      <w:ind w:left="720"/>
      <w:contextualSpacing/>
    </w:pPr>
    <w:rPr>
      <w:rFonts w:ascii="Calibri" w:eastAsia="Arial" w:hAnsi="Calibri"/>
      <w:sz w:val="22"/>
      <w:szCs w:val="22"/>
      <w:lang w:val="en-US" w:eastAsia="en-US"/>
    </w:rPr>
  </w:style>
  <w:style w:type="character" w:styleId="UnresolvedMention">
    <w:name w:val="Unresolved Mention"/>
    <w:basedOn w:val="DefaultParagraphFont"/>
    <w:uiPriority w:val="99"/>
    <w:semiHidden/>
    <w:unhideWhenUsed/>
    <w:rsid w:val="00517198"/>
    <w:rPr>
      <w:color w:val="808080"/>
      <w:shd w:val="clear" w:color="auto" w:fill="E6E6E6"/>
    </w:rPr>
  </w:style>
  <w:style w:type="character" w:styleId="FootnoteReference">
    <w:name w:val="footnote reference"/>
    <w:uiPriority w:val="99"/>
    <w:semiHidden/>
    <w:unhideWhenUsed/>
    <w:rsid w:val="00E3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9816">
      <w:bodyDiv w:val="1"/>
      <w:marLeft w:val="0"/>
      <w:marRight w:val="0"/>
      <w:marTop w:val="0"/>
      <w:marBottom w:val="0"/>
      <w:divBdr>
        <w:top w:val="none" w:sz="0" w:space="0" w:color="auto"/>
        <w:left w:val="none" w:sz="0" w:space="0" w:color="auto"/>
        <w:bottom w:val="none" w:sz="0" w:space="0" w:color="auto"/>
        <w:right w:val="none" w:sz="0" w:space="0" w:color="auto"/>
      </w:divBdr>
      <w:divsChild>
        <w:div w:id="596206983">
          <w:marLeft w:val="0"/>
          <w:marRight w:val="0"/>
          <w:marTop w:val="0"/>
          <w:marBottom w:val="0"/>
          <w:divBdr>
            <w:top w:val="none" w:sz="0" w:space="0" w:color="auto"/>
            <w:left w:val="none" w:sz="0" w:space="0" w:color="auto"/>
            <w:bottom w:val="none" w:sz="0" w:space="0" w:color="auto"/>
            <w:right w:val="none" w:sz="0" w:space="0" w:color="auto"/>
          </w:divBdr>
          <w:divsChild>
            <w:div w:id="832405500">
              <w:marLeft w:val="0"/>
              <w:marRight w:val="0"/>
              <w:marTop w:val="0"/>
              <w:marBottom w:val="0"/>
              <w:divBdr>
                <w:top w:val="none" w:sz="0" w:space="0" w:color="auto"/>
                <w:left w:val="none" w:sz="0" w:space="0" w:color="auto"/>
                <w:bottom w:val="none" w:sz="0" w:space="0" w:color="auto"/>
                <w:right w:val="none" w:sz="0" w:space="0" w:color="auto"/>
              </w:divBdr>
              <w:divsChild>
                <w:div w:id="1611277626">
                  <w:marLeft w:val="0"/>
                  <w:marRight w:val="0"/>
                  <w:marTop w:val="0"/>
                  <w:marBottom w:val="0"/>
                  <w:divBdr>
                    <w:top w:val="none" w:sz="0" w:space="0" w:color="auto"/>
                    <w:left w:val="none" w:sz="0" w:space="0" w:color="auto"/>
                    <w:bottom w:val="none" w:sz="0" w:space="0" w:color="auto"/>
                    <w:right w:val="none" w:sz="0" w:space="0" w:color="auto"/>
                  </w:divBdr>
                  <w:divsChild>
                    <w:div w:id="1173178802">
                      <w:marLeft w:val="0"/>
                      <w:marRight w:val="0"/>
                      <w:marTop w:val="0"/>
                      <w:marBottom w:val="0"/>
                      <w:divBdr>
                        <w:top w:val="none" w:sz="0" w:space="0" w:color="auto"/>
                        <w:left w:val="none" w:sz="0" w:space="0" w:color="auto"/>
                        <w:bottom w:val="none" w:sz="0" w:space="0" w:color="auto"/>
                        <w:right w:val="none" w:sz="0" w:space="0" w:color="auto"/>
                      </w:divBdr>
                      <w:divsChild>
                        <w:div w:id="83840074">
                          <w:marLeft w:val="0"/>
                          <w:marRight w:val="0"/>
                          <w:marTop w:val="0"/>
                          <w:marBottom w:val="0"/>
                          <w:divBdr>
                            <w:top w:val="none" w:sz="0" w:space="0" w:color="auto"/>
                            <w:left w:val="none" w:sz="0" w:space="0" w:color="auto"/>
                            <w:bottom w:val="none" w:sz="0" w:space="0" w:color="auto"/>
                            <w:right w:val="none" w:sz="0" w:space="0" w:color="auto"/>
                          </w:divBdr>
                          <w:divsChild>
                            <w:div w:id="305858464">
                              <w:marLeft w:val="0"/>
                              <w:marRight w:val="0"/>
                              <w:marTop w:val="0"/>
                              <w:marBottom w:val="0"/>
                              <w:divBdr>
                                <w:top w:val="none" w:sz="0" w:space="0" w:color="auto"/>
                                <w:left w:val="none" w:sz="0" w:space="0" w:color="auto"/>
                                <w:bottom w:val="none" w:sz="0" w:space="0" w:color="auto"/>
                                <w:right w:val="none" w:sz="0" w:space="0" w:color="auto"/>
                              </w:divBdr>
                              <w:divsChild>
                                <w:div w:id="2114739814">
                                  <w:marLeft w:val="0"/>
                                  <w:marRight w:val="0"/>
                                  <w:marTop w:val="0"/>
                                  <w:marBottom w:val="0"/>
                                  <w:divBdr>
                                    <w:top w:val="none" w:sz="0" w:space="0" w:color="auto"/>
                                    <w:left w:val="none" w:sz="0" w:space="0" w:color="auto"/>
                                    <w:bottom w:val="none" w:sz="0" w:space="0" w:color="auto"/>
                                    <w:right w:val="none" w:sz="0" w:space="0" w:color="auto"/>
                                  </w:divBdr>
                                  <w:divsChild>
                                    <w:div w:id="972171120">
                                      <w:marLeft w:val="0"/>
                                      <w:marRight w:val="0"/>
                                      <w:marTop w:val="0"/>
                                      <w:marBottom w:val="0"/>
                                      <w:divBdr>
                                        <w:top w:val="none" w:sz="0" w:space="0" w:color="auto"/>
                                        <w:left w:val="none" w:sz="0" w:space="0" w:color="auto"/>
                                        <w:bottom w:val="none" w:sz="0" w:space="0" w:color="auto"/>
                                        <w:right w:val="none" w:sz="0" w:space="0" w:color="auto"/>
                                      </w:divBdr>
                                      <w:divsChild>
                                        <w:div w:id="1491480458">
                                          <w:marLeft w:val="0"/>
                                          <w:marRight w:val="0"/>
                                          <w:marTop w:val="0"/>
                                          <w:marBottom w:val="0"/>
                                          <w:divBdr>
                                            <w:top w:val="none" w:sz="0" w:space="0" w:color="auto"/>
                                            <w:left w:val="none" w:sz="0" w:space="0" w:color="auto"/>
                                            <w:bottom w:val="none" w:sz="0" w:space="0" w:color="auto"/>
                                            <w:right w:val="none" w:sz="0" w:space="0" w:color="auto"/>
                                          </w:divBdr>
                                          <w:divsChild>
                                            <w:div w:id="867766349">
                                              <w:marLeft w:val="0"/>
                                              <w:marRight w:val="0"/>
                                              <w:marTop w:val="0"/>
                                              <w:marBottom w:val="0"/>
                                              <w:divBdr>
                                                <w:top w:val="none" w:sz="0" w:space="0" w:color="auto"/>
                                                <w:left w:val="none" w:sz="0" w:space="0" w:color="auto"/>
                                                <w:bottom w:val="none" w:sz="0" w:space="0" w:color="auto"/>
                                                <w:right w:val="none" w:sz="0" w:space="0" w:color="auto"/>
                                              </w:divBdr>
                                              <w:divsChild>
                                                <w:div w:id="736244781">
                                                  <w:marLeft w:val="0"/>
                                                  <w:marRight w:val="0"/>
                                                  <w:marTop w:val="0"/>
                                                  <w:marBottom w:val="0"/>
                                                  <w:divBdr>
                                                    <w:top w:val="none" w:sz="0" w:space="0" w:color="auto"/>
                                                    <w:left w:val="none" w:sz="0" w:space="0" w:color="auto"/>
                                                    <w:bottom w:val="none" w:sz="0" w:space="0" w:color="auto"/>
                                                    <w:right w:val="none" w:sz="0" w:space="0" w:color="auto"/>
                                                  </w:divBdr>
                                                  <w:divsChild>
                                                    <w:div w:id="7069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756415">
      <w:bodyDiv w:val="1"/>
      <w:marLeft w:val="0"/>
      <w:marRight w:val="0"/>
      <w:marTop w:val="0"/>
      <w:marBottom w:val="0"/>
      <w:divBdr>
        <w:top w:val="none" w:sz="0" w:space="0" w:color="auto"/>
        <w:left w:val="none" w:sz="0" w:space="0" w:color="auto"/>
        <w:bottom w:val="none" w:sz="0" w:space="0" w:color="auto"/>
        <w:right w:val="none" w:sz="0" w:space="0" w:color="auto"/>
      </w:divBdr>
      <w:divsChild>
        <w:div w:id="462308390">
          <w:marLeft w:val="0"/>
          <w:marRight w:val="0"/>
          <w:marTop w:val="0"/>
          <w:marBottom w:val="0"/>
          <w:divBdr>
            <w:top w:val="none" w:sz="0" w:space="0" w:color="auto"/>
            <w:left w:val="none" w:sz="0" w:space="0" w:color="auto"/>
            <w:bottom w:val="none" w:sz="0" w:space="0" w:color="auto"/>
            <w:right w:val="none" w:sz="0" w:space="0" w:color="auto"/>
          </w:divBdr>
          <w:divsChild>
            <w:div w:id="1687098330">
              <w:marLeft w:val="0"/>
              <w:marRight w:val="0"/>
              <w:marTop w:val="0"/>
              <w:marBottom w:val="0"/>
              <w:divBdr>
                <w:top w:val="none" w:sz="0" w:space="0" w:color="auto"/>
                <w:left w:val="none" w:sz="0" w:space="0" w:color="auto"/>
                <w:bottom w:val="none" w:sz="0" w:space="0" w:color="auto"/>
                <w:right w:val="none" w:sz="0" w:space="0" w:color="auto"/>
              </w:divBdr>
              <w:divsChild>
                <w:div w:id="963804548">
                  <w:marLeft w:val="0"/>
                  <w:marRight w:val="0"/>
                  <w:marTop w:val="0"/>
                  <w:marBottom w:val="0"/>
                  <w:divBdr>
                    <w:top w:val="none" w:sz="0" w:space="0" w:color="auto"/>
                    <w:left w:val="none" w:sz="0" w:space="0" w:color="auto"/>
                    <w:bottom w:val="none" w:sz="0" w:space="0" w:color="auto"/>
                    <w:right w:val="none" w:sz="0" w:space="0" w:color="auto"/>
                  </w:divBdr>
                  <w:divsChild>
                    <w:div w:id="194466676">
                      <w:marLeft w:val="0"/>
                      <w:marRight w:val="0"/>
                      <w:marTop w:val="0"/>
                      <w:marBottom w:val="0"/>
                      <w:divBdr>
                        <w:top w:val="none" w:sz="0" w:space="0" w:color="auto"/>
                        <w:left w:val="none" w:sz="0" w:space="0" w:color="auto"/>
                        <w:bottom w:val="none" w:sz="0" w:space="0" w:color="auto"/>
                        <w:right w:val="none" w:sz="0" w:space="0" w:color="auto"/>
                      </w:divBdr>
                      <w:divsChild>
                        <w:div w:id="2041973754">
                          <w:marLeft w:val="0"/>
                          <w:marRight w:val="0"/>
                          <w:marTop w:val="0"/>
                          <w:marBottom w:val="0"/>
                          <w:divBdr>
                            <w:top w:val="none" w:sz="0" w:space="0" w:color="auto"/>
                            <w:left w:val="none" w:sz="0" w:space="0" w:color="auto"/>
                            <w:bottom w:val="none" w:sz="0" w:space="0" w:color="auto"/>
                            <w:right w:val="none" w:sz="0" w:space="0" w:color="auto"/>
                          </w:divBdr>
                          <w:divsChild>
                            <w:div w:id="1837190322">
                              <w:marLeft w:val="0"/>
                              <w:marRight w:val="0"/>
                              <w:marTop w:val="0"/>
                              <w:marBottom w:val="0"/>
                              <w:divBdr>
                                <w:top w:val="none" w:sz="0" w:space="0" w:color="auto"/>
                                <w:left w:val="none" w:sz="0" w:space="0" w:color="auto"/>
                                <w:bottom w:val="none" w:sz="0" w:space="0" w:color="auto"/>
                                <w:right w:val="none" w:sz="0" w:space="0" w:color="auto"/>
                              </w:divBdr>
                              <w:divsChild>
                                <w:div w:id="327559594">
                                  <w:marLeft w:val="0"/>
                                  <w:marRight w:val="0"/>
                                  <w:marTop w:val="0"/>
                                  <w:marBottom w:val="0"/>
                                  <w:divBdr>
                                    <w:top w:val="none" w:sz="0" w:space="0" w:color="auto"/>
                                    <w:left w:val="none" w:sz="0" w:space="0" w:color="auto"/>
                                    <w:bottom w:val="none" w:sz="0" w:space="0" w:color="auto"/>
                                    <w:right w:val="none" w:sz="0" w:space="0" w:color="auto"/>
                                  </w:divBdr>
                                  <w:divsChild>
                                    <w:div w:id="2061006707">
                                      <w:marLeft w:val="0"/>
                                      <w:marRight w:val="0"/>
                                      <w:marTop w:val="0"/>
                                      <w:marBottom w:val="0"/>
                                      <w:divBdr>
                                        <w:top w:val="none" w:sz="0" w:space="0" w:color="auto"/>
                                        <w:left w:val="none" w:sz="0" w:space="0" w:color="auto"/>
                                        <w:bottom w:val="none" w:sz="0" w:space="0" w:color="auto"/>
                                        <w:right w:val="none" w:sz="0" w:space="0" w:color="auto"/>
                                      </w:divBdr>
                                      <w:divsChild>
                                        <w:div w:id="2117405992">
                                          <w:marLeft w:val="0"/>
                                          <w:marRight w:val="0"/>
                                          <w:marTop w:val="0"/>
                                          <w:marBottom w:val="0"/>
                                          <w:divBdr>
                                            <w:top w:val="none" w:sz="0" w:space="0" w:color="auto"/>
                                            <w:left w:val="none" w:sz="0" w:space="0" w:color="auto"/>
                                            <w:bottom w:val="none" w:sz="0" w:space="0" w:color="auto"/>
                                            <w:right w:val="none" w:sz="0" w:space="0" w:color="auto"/>
                                          </w:divBdr>
                                          <w:divsChild>
                                            <w:div w:id="139545825">
                                              <w:marLeft w:val="0"/>
                                              <w:marRight w:val="0"/>
                                              <w:marTop w:val="0"/>
                                              <w:marBottom w:val="0"/>
                                              <w:divBdr>
                                                <w:top w:val="none" w:sz="0" w:space="0" w:color="auto"/>
                                                <w:left w:val="none" w:sz="0" w:space="0" w:color="auto"/>
                                                <w:bottom w:val="none" w:sz="0" w:space="0" w:color="auto"/>
                                                <w:right w:val="none" w:sz="0" w:space="0" w:color="auto"/>
                                              </w:divBdr>
                                              <w:divsChild>
                                                <w:div w:id="865482756">
                                                  <w:marLeft w:val="0"/>
                                                  <w:marRight w:val="0"/>
                                                  <w:marTop w:val="0"/>
                                                  <w:marBottom w:val="0"/>
                                                  <w:divBdr>
                                                    <w:top w:val="none" w:sz="0" w:space="0" w:color="auto"/>
                                                    <w:left w:val="none" w:sz="0" w:space="0" w:color="auto"/>
                                                    <w:bottom w:val="none" w:sz="0" w:space="0" w:color="auto"/>
                                                    <w:right w:val="none" w:sz="0" w:space="0" w:color="auto"/>
                                                  </w:divBdr>
                                                  <w:divsChild>
                                                    <w:div w:id="1379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eprosymission.org.uk" TargetMode="External"/><Relationship Id="rId1" Type="http://schemas.openxmlformats.org/officeDocument/2006/relationships/hyperlink" Target="mailto:jobs@tlmew.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data-protection/guide-to-the-general-data-protection-regulation-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6782-6792-411C-8D33-C2D552C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7505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The Leprosy Mission</vt:lpstr>
    </vt:vector>
  </TitlesOfParts>
  <Company>The Leprosey Mission</Company>
  <LinksUpToDate>false</LinksUpToDate>
  <CharactersWithSpaces>8868</CharactersWithSpaces>
  <SharedDoc>false</SharedDoc>
  <HLinks>
    <vt:vector size="12" baseType="variant">
      <vt:variant>
        <vt:i4>5046352</vt:i4>
      </vt:variant>
      <vt:variant>
        <vt:i4>6</vt:i4>
      </vt:variant>
      <vt:variant>
        <vt:i4>0</vt:i4>
      </vt:variant>
      <vt:variant>
        <vt:i4>5</vt:i4>
      </vt:variant>
      <vt:variant>
        <vt:lpwstr>http://www.leprosymission.org.uk/</vt:lpwstr>
      </vt:variant>
      <vt:variant>
        <vt:lpwstr/>
      </vt:variant>
      <vt:variant>
        <vt:i4>3211330</vt:i4>
      </vt:variant>
      <vt:variant>
        <vt:i4>3</vt:i4>
      </vt:variant>
      <vt:variant>
        <vt:i4>0</vt:i4>
      </vt:variant>
      <vt:variant>
        <vt:i4>5</vt:i4>
      </vt:variant>
      <vt:variant>
        <vt:lpwstr>mailto:post@tlmew.org.uk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Leprosy Mission</dc:title>
  <dc:creator>Marie N Arnachellum</dc:creator>
  <cp:lastModifiedBy>Arminda O'Reilly</cp:lastModifiedBy>
  <cp:revision>2</cp:revision>
  <cp:lastPrinted>2008-11-03T14:09:00Z</cp:lastPrinted>
  <dcterms:created xsi:type="dcterms:W3CDTF">2021-12-02T10:33:00Z</dcterms:created>
  <dcterms:modified xsi:type="dcterms:W3CDTF">2021-12-02T10:33:00Z</dcterms:modified>
</cp:coreProperties>
</file>